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1E0F55" w:rsidRDefault="0043385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9189" w:history="1">
        <w:r w:rsidR="001E0F55" w:rsidRPr="008048AA">
          <w:rPr>
            <w:rStyle w:val="af"/>
          </w:rPr>
          <w:t>RFC1213-MIB</w:t>
        </w:r>
        <w:r w:rsidR="001E0F55">
          <w:rPr>
            <w:webHidden/>
          </w:rPr>
          <w:tab/>
        </w:r>
        <w:r w:rsidR="001E0F55">
          <w:rPr>
            <w:webHidden/>
          </w:rPr>
          <w:fldChar w:fldCharType="begin"/>
        </w:r>
        <w:r w:rsidR="001E0F55">
          <w:rPr>
            <w:webHidden/>
          </w:rPr>
          <w:instrText xml:space="preserve"> PAGEREF _Toc94099189 \h </w:instrText>
        </w:r>
        <w:r w:rsidR="001E0F55">
          <w:rPr>
            <w:webHidden/>
          </w:rPr>
        </w:r>
        <w:r w:rsidR="001E0F55">
          <w:rPr>
            <w:webHidden/>
          </w:rPr>
          <w:fldChar w:fldCharType="separate"/>
        </w:r>
        <w:r w:rsidR="001E0F55">
          <w:rPr>
            <w:webHidden/>
          </w:rPr>
          <w:t>2</w:t>
        </w:r>
        <w:r w:rsidR="001E0F55">
          <w:rPr>
            <w:webHidden/>
          </w:rPr>
          <w:fldChar w:fldCharType="end"/>
        </w:r>
      </w:hyperlink>
    </w:p>
    <w:p w:rsidR="001E0F55" w:rsidRDefault="001E0F55">
      <w:pPr>
        <w:pStyle w:val="20"/>
        <w:rPr>
          <w:rFonts w:asciiTheme="minorHAnsi" w:eastAsiaTheme="minorEastAsia" w:hAnsiTheme="minorHAnsi" w:cstheme="minorBidi"/>
          <w:kern w:val="2"/>
          <w:sz w:val="21"/>
          <w:szCs w:val="22"/>
        </w:rPr>
      </w:pPr>
      <w:hyperlink w:anchor="_Toc94099190" w:history="1">
        <w:r w:rsidRPr="008048AA">
          <w:rPr>
            <w:rStyle w:val="af"/>
          </w:rPr>
          <w:t>system Group {mib-2.1}</w:t>
        </w:r>
        <w:r>
          <w:rPr>
            <w:webHidden/>
          </w:rPr>
          <w:tab/>
        </w:r>
        <w:r>
          <w:rPr>
            <w:webHidden/>
          </w:rPr>
          <w:fldChar w:fldCharType="begin"/>
        </w:r>
        <w:r>
          <w:rPr>
            <w:webHidden/>
          </w:rPr>
          <w:instrText xml:space="preserve"> PAGEREF _Toc94099190 \h </w:instrText>
        </w:r>
        <w:r>
          <w:rPr>
            <w:webHidden/>
          </w:rPr>
        </w:r>
        <w:r>
          <w:rPr>
            <w:webHidden/>
          </w:rPr>
          <w:fldChar w:fldCharType="separate"/>
        </w:r>
        <w:r>
          <w:rPr>
            <w:webHidden/>
          </w:rPr>
          <w:t>2</w:t>
        </w:r>
        <w:r>
          <w:rPr>
            <w:webHidden/>
          </w:rPr>
          <w:fldChar w:fldCharType="end"/>
        </w:r>
      </w:hyperlink>
    </w:p>
    <w:p w:rsidR="001E0F55" w:rsidRDefault="001E0F55">
      <w:pPr>
        <w:pStyle w:val="20"/>
        <w:rPr>
          <w:rFonts w:asciiTheme="minorHAnsi" w:eastAsiaTheme="minorEastAsia" w:hAnsiTheme="minorHAnsi" w:cstheme="minorBidi"/>
          <w:kern w:val="2"/>
          <w:sz w:val="21"/>
          <w:szCs w:val="22"/>
        </w:rPr>
      </w:pPr>
      <w:hyperlink w:anchor="_Toc94099191" w:history="1">
        <w:r w:rsidRPr="008048AA">
          <w:rPr>
            <w:rStyle w:val="af"/>
          </w:rPr>
          <w:t>interfaces Group {mib-2.2}</w:t>
        </w:r>
        <w:r>
          <w:rPr>
            <w:webHidden/>
          </w:rPr>
          <w:tab/>
        </w:r>
        <w:r>
          <w:rPr>
            <w:webHidden/>
          </w:rPr>
          <w:fldChar w:fldCharType="begin"/>
        </w:r>
        <w:r>
          <w:rPr>
            <w:webHidden/>
          </w:rPr>
          <w:instrText xml:space="preserve"> PAGEREF _Toc94099191 \h </w:instrText>
        </w:r>
        <w:r>
          <w:rPr>
            <w:webHidden/>
          </w:rPr>
        </w:r>
        <w:r>
          <w:rPr>
            <w:webHidden/>
          </w:rPr>
          <w:fldChar w:fldCharType="separate"/>
        </w:r>
        <w:r>
          <w:rPr>
            <w:webHidden/>
          </w:rPr>
          <w:t>3</w:t>
        </w:r>
        <w:r>
          <w:rPr>
            <w:webHidden/>
          </w:rPr>
          <w:fldChar w:fldCharType="end"/>
        </w:r>
      </w:hyperlink>
    </w:p>
    <w:p w:rsidR="001E0F55" w:rsidRDefault="001E0F55">
      <w:pPr>
        <w:pStyle w:val="20"/>
        <w:rPr>
          <w:rFonts w:asciiTheme="minorHAnsi" w:eastAsiaTheme="minorEastAsia" w:hAnsiTheme="minorHAnsi" w:cstheme="minorBidi"/>
          <w:kern w:val="2"/>
          <w:sz w:val="21"/>
          <w:szCs w:val="22"/>
        </w:rPr>
      </w:pPr>
      <w:hyperlink w:anchor="_Toc94099192" w:history="1">
        <w:r w:rsidRPr="008048AA">
          <w:rPr>
            <w:rStyle w:val="af"/>
          </w:rPr>
          <w:t>at Group {mib-2.3}</w:t>
        </w:r>
        <w:r>
          <w:rPr>
            <w:webHidden/>
          </w:rPr>
          <w:tab/>
        </w:r>
        <w:r>
          <w:rPr>
            <w:webHidden/>
          </w:rPr>
          <w:fldChar w:fldCharType="begin"/>
        </w:r>
        <w:r>
          <w:rPr>
            <w:webHidden/>
          </w:rPr>
          <w:instrText xml:space="preserve"> PAGEREF _Toc94099192 \h </w:instrText>
        </w:r>
        <w:r>
          <w:rPr>
            <w:webHidden/>
          </w:rPr>
        </w:r>
        <w:r>
          <w:rPr>
            <w:webHidden/>
          </w:rPr>
          <w:fldChar w:fldCharType="separate"/>
        </w:r>
        <w:r>
          <w:rPr>
            <w:webHidden/>
          </w:rPr>
          <w:t>3</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193" w:history="1">
        <w:r w:rsidRPr="008048AA">
          <w:rPr>
            <w:rStyle w:val="af"/>
          </w:rPr>
          <w:t>atTable</w:t>
        </w:r>
        <w:r>
          <w:rPr>
            <w:webHidden/>
          </w:rPr>
          <w:tab/>
        </w:r>
        <w:r>
          <w:rPr>
            <w:webHidden/>
          </w:rPr>
          <w:fldChar w:fldCharType="begin"/>
        </w:r>
        <w:r>
          <w:rPr>
            <w:webHidden/>
          </w:rPr>
          <w:instrText xml:space="preserve"> PAGEREF _Toc94099193 \h </w:instrText>
        </w:r>
        <w:r>
          <w:rPr>
            <w:webHidden/>
          </w:rPr>
        </w:r>
        <w:r>
          <w:rPr>
            <w:webHidden/>
          </w:rPr>
          <w:fldChar w:fldCharType="separate"/>
        </w:r>
        <w:r>
          <w:rPr>
            <w:webHidden/>
          </w:rPr>
          <w:t>3</w:t>
        </w:r>
        <w:r>
          <w:rPr>
            <w:webHidden/>
          </w:rPr>
          <w:fldChar w:fldCharType="end"/>
        </w:r>
      </w:hyperlink>
    </w:p>
    <w:p w:rsidR="001E0F55" w:rsidRDefault="001E0F55">
      <w:pPr>
        <w:pStyle w:val="20"/>
        <w:rPr>
          <w:rFonts w:asciiTheme="minorHAnsi" w:eastAsiaTheme="minorEastAsia" w:hAnsiTheme="minorHAnsi" w:cstheme="minorBidi"/>
          <w:kern w:val="2"/>
          <w:sz w:val="21"/>
          <w:szCs w:val="22"/>
        </w:rPr>
      </w:pPr>
      <w:hyperlink w:anchor="_Toc94099194" w:history="1">
        <w:r w:rsidRPr="008048AA">
          <w:rPr>
            <w:rStyle w:val="af"/>
          </w:rPr>
          <w:t>ip Group {mib-2.4}</w:t>
        </w:r>
        <w:r>
          <w:rPr>
            <w:webHidden/>
          </w:rPr>
          <w:tab/>
        </w:r>
        <w:r>
          <w:rPr>
            <w:webHidden/>
          </w:rPr>
          <w:fldChar w:fldCharType="begin"/>
        </w:r>
        <w:r>
          <w:rPr>
            <w:webHidden/>
          </w:rPr>
          <w:instrText xml:space="preserve"> PAGEREF _Toc94099194 \h </w:instrText>
        </w:r>
        <w:r>
          <w:rPr>
            <w:webHidden/>
          </w:rPr>
        </w:r>
        <w:r>
          <w:rPr>
            <w:webHidden/>
          </w:rPr>
          <w:fldChar w:fldCharType="separate"/>
        </w:r>
        <w:r>
          <w:rPr>
            <w:webHidden/>
          </w:rPr>
          <w:t>3</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195" w:history="1">
        <w:r w:rsidRPr="008048AA">
          <w:rPr>
            <w:rStyle w:val="af"/>
          </w:rPr>
          <w:t>Scalar Objects</w:t>
        </w:r>
        <w:r>
          <w:rPr>
            <w:webHidden/>
          </w:rPr>
          <w:tab/>
        </w:r>
        <w:r>
          <w:rPr>
            <w:webHidden/>
          </w:rPr>
          <w:fldChar w:fldCharType="begin"/>
        </w:r>
        <w:r>
          <w:rPr>
            <w:webHidden/>
          </w:rPr>
          <w:instrText xml:space="preserve"> PAGEREF _Toc94099195 \h </w:instrText>
        </w:r>
        <w:r>
          <w:rPr>
            <w:webHidden/>
          </w:rPr>
        </w:r>
        <w:r>
          <w:rPr>
            <w:webHidden/>
          </w:rPr>
          <w:fldChar w:fldCharType="separate"/>
        </w:r>
        <w:r>
          <w:rPr>
            <w:webHidden/>
          </w:rPr>
          <w:t>3</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196" w:history="1">
        <w:r w:rsidRPr="008048AA">
          <w:rPr>
            <w:rStyle w:val="af"/>
          </w:rPr>
          <w:t>ipAddrTable</w:t>
        </w:r>
        <w:r>
          <w:rPr>
            <w:webHidden/>
          </w:rPr>
          <w:tab/>
        </w:r>
        <w:r>
          <w:rPr>
            <w:webHidden/>
          </w:rPr>
          <w:fldChar w:fldCharType="begin"/>
        </w:r>
        <w:r>
          <w:rPr>
            <w:webHidden/>
          </w:rPr>
          <w:instrText xml:space="preserve"> PAGEREF _Toc94099196 \h </w:instrText>
        </w:r>
        <w:r>
          <w:rPr>
            <w:webHidden/>
          </w:rPr>
        </w:r>
        <w:r>
          <w:rPr>
            <w:webHidden/>
          </w:rPr>
          <w:fldChar w:fldCharType="separate"/>
        </w:r>
        <w:r>
          <w:rPr>
            <w:webHidden/>
          </w:rPr>
          <w:t>4</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197" w:history="1">
        <w:r w:rsidRPr="008048AA">
          <w:rPr>
            <w:rStyle w:val="af"/>
          </w:rPr>
          <w:t>ipRouteTable</w:t>
        </w:r>
        <w:r>
          <w:rPr>
            <w:webHidden/>
          </w:rPr>
          <w:tab/>
        </w:r>
        <w:r>
          <w:rPr>
            <w:webHidden/>
          </w:rPr>
          <w:fldChar w:fldCharType="begin"/>
        </w:r>
        <w:r>
          <w:rPr>
            <w:webHidden/>
          </w:rPr>
          <w:instrText xml:space="preserve"> PAGEREF _Toc94099197 \h </w:instrText>
        </w:r>
        <w:r>
          <w:rPr>
            <w:webHidden/>
          </w:rPr>
        </w:r>
        <w:r>
          <w:rPr>
            <w:webHidden/>
          </w:rPr>
          <w:fldChar w:fldCharType="separate"/>
        </w:r>
        <w:r>
          <w:rPr>
            <w:webHidden/>
          </w:rPr>
          <w:t>5</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198" w:history="1">
        <w:r w:rsidRPr="008048AA">
          <w:rPr>
            <w:rStyle w:val="af"/>
          </w:rPr>
          <w:t>ipNetToMediaTable</w:t>
        </w:r>
        <w:r>
          <w:rPr>
            <w:webHidden/>
          </w:rPr>
          <w:tab/>
        </w:r>
        <w:r>
          <w:rPr>
            <w:webHidden/>
          </w:rPr>
          <w:fldChar w:fldCharType="begin"/>
        </w:r>
        <w:r>
          <w:rPr>
            <w:webHidden/>
          </w:rPr>
          <w:instrText xml:space="preserve"> PAGEREF _Toc94099198 \h </w:instrText>
        </w:r>
        <w:r>
          <w:rPr>
            <w:webHidden/>
          </w:rPr>
        </w:r>
        <w:r>
          <w:rPr>
            <w:webHidden/>
          </w:rPr>
          <w:fldChar w:fldCharType="separate"/>
        </w:r>
        <w:r>
          <w:rPr>
            <w:webHidden/>
          </w:rPr>
          <w:t>5</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199" w:history="1">
        <w:r w:rsidRPr="008048AA">
          <w:rPr>
            <w:rStyle w:val="af"/>
          </w:rPr>
          <w:t>ipv6InterfaceTable</w:t>
        </w:r>
        <w:r>
          <w:rPr>
            <w:webHidden/>
          </w:rPr>
          <w:tab/>
        </w:r>
        <w:r>
          <w:rPr>
            <w:webHidden/>
          </w:rPr>
          <w:fldChar w:fldCharType="begin"/>
        </w:r>
        <w:r>
          <w:rPr>
            <w:webHidden/>
          </w:rPr>
          <w:instrText xml:space="preserve"> PAGEREF _Toc94099199 \h </w:instrText>
        </w:r>
        <w:r>
          <w:rPr>
            <w:webHidden/>
          </w:rPr>
        </w:r>
        <w:r>
          <w:rPr>
            <w:webHidden/>
          </w:rPr>
          <w:fldChar w:fldCharType="separate"/>
        </w:r>
        <w:r>
          <w:rPr>
            <w:webHidden/>
          </w:rPr>
          <w:t>6</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00" w:history="1">
        <w:r w:rsidRPr="008048AA">
          <w:rPr>
            <w:rStyle w:val="af"/>
          </w:rPr>
          <w:t>ipSystemStatsTable</w:t>
        </w:r>
        <w:r>
          <w:rPr>
            <w:webHidden/>
          </w:rPr>
          <w:tab/>
        </w:r>
        <w:r>
          <w:rPr>
            <w:webHidden/>
          </w:rPr>
          <w:fldChar w:fldCharType="begin"/>
        </w:r>
        <w:r>
          <w:rPr>
            <w:webHidden/>
          </w:rPr>
          <w:instrText xml:space="preserve"> PAGEREF _Toc94099200 \h </w:instrText>
        </w:r>
        <w:r>
          <w:rPr>
            <w:webHidden/>
          </w:rPr>
        </w:r>
        <w:r>
          <w:rPr>
            <w:webHidden/>
          </w:rPr>
          <w:fldChar w:fldCharType="separate"/>
        </w:r>
        <w:r>
          <w:rPr>
            <w:webHidden/>
          </w:rPr>
          <w:t>6</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01" w:history="1">
        <w:r w:rsidRPr="008048AA">
          <w:rPr>
            <w:rStyle w:val="af"/>
          </w:rPr>
          <w:t>ipIfStatsTable</w:t>
        </w:r>
        <w:r>
          <w:rPr>
            <w:webHidden/>
          </w:rPr>
          <w:tab/>
        </w:r>
        <w:r>
          <w:rPr>
            <w:webHidden/>
          </w:rPr>
          <w:fldChar w:fldCharType="begin"/>
        </w:r>
        <w:r>
          <w:rPr>
            <w:webHidden/>
          </w:rPr>
          <w:instrText xml:space="preserve"> PAGEREF _Toc94099201 \h </w:instrText>
        </w:r>
        <w:r>
          <w:rPr>
            <w:webHidden/>
          </w:rPr>
        </w:r>
        <w:r>
          <w:rPr>
            <w:webHidden/>
          </w:rPr>
          <w:fldChar w:fldCharType="separate"/>
        </w:r>
        <w:r>
          <w:rPr>
            <w:webHidden/>
          </w:rPr>
          <w:t>8</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02" w:history="1">
        <w:r w:rsidRPr="008048AA">
          <w:rPr>
            <w:rStyle w:val="af"/>
          </w:rPr>
          <w:t>ipAddressPrefixTable</w:t>
        </w:r>
        <w:r>
          <w:rPr>
            <w:webHidden/>
          </w:rPr>
          <w:tab/>
        </w:r>
        <w:r>
          <w:rPr>
            <w:webHidden/>
          </w:rPr>
          <w:fldChar w:fldCharType="begin"/>
        </w:r>
        <w:r>
          <w:rPr>
            <w:webHidden/>
          </w:rPr>
          <w:instrText xml:space="preserve"> PAGEREF _Toc94099202 \h </w:instrText>
        </w:r>
        <w:r>
          <w:rPr>
            <w:webHidden/>
          </w:rPr>
        </w:r>
        <w:r>
          <w:rPr>
            <w:webHidden/>
          </w:rPr>
          <w:fldChar w:fldCharType="separate"/>
        </w:r>
        <w:r>
          <w:rPr>
            <w:webHidden/>
          </w:rPr>
          <w:t>11</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03" w:history="1">
        <w:r w:rsidRPr="008048AA">
          <w:rPr>
            <w:rStyle w:val="af"/>
          </w:rPr>
          <w:t>ipAddressTable</w:t>
        </w:r>
        <w:r>
          <w:rPr>
            <w:webHidden/>
          </w:rPr>
          <w:tab/>
        </w:r>
        <w:r>
          <w:rPr>
            <w:webHidden/>
          </w:rPr>
          <w:fldChar w:fldCharType="begin"/>
        </w:r>
        <w:r>
          <w:rPr>
            <w:webHidden/>
          </w:rPr>
          <w:instrText xml:space="preserve"> PAGEREF _Toc94099203 \h </w:instrText>
        </w:r>
        <w:r>
          <w:rPr>
            <w:webHidden/>
          </w:rPr>
        </w:r>
        <w:r>
          <w:rPr>
            <w:webHidden/>
          </w:rPr>
          <w:fldChar w:fldCharType="separate"/>
        </w:r>
        <w:r>
          <w:rPr>
            <w:webHidden/>
          </w:rPr>
          <w:t>11</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04" w:history="1">
        <w:r w:rsidRPr="008048AA">
          <w:rPr>
            <w:rStyle w:val="af"/>
          </w:rPr>
          <w:t>ipNetToPhysicalTable</w:t>
        </w:r>
        <w:r>
          <w:rPr>
            <w:webHidden/>
          </w:rPr>
          <w:tab/>
        </w:r>
        <w:r>
          <w:rPr>
            <w:webHidden/>
          </w:rPr>
          <w:fldChar w:fldCharType="begin"/>
        </w:r>
        <w:r>
          <w:rPr>
            <w:webHidden/>
          </w:rPr>
          <w:instrText xml:space="preserve"> PAGEREF _Toc94099204 \h </w:instrText>
        </w:r>
        <w:r>
          <w:rPr>
            <w:webHidden/>
          </w:rPr>
        </w:r>
        <w:r>
          <w:rPr>
            <w:webHidden/>
          </w:rPr>
          <w:fldChar w:fldCharType="separate"/>
        </w:r>
        <w:r>
          <w:rPr>
            <w:webHidden/>
          </w:rPr>
          <w:t>12</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05" w:history="1">
        <w:r w:rsidRPr="008048AA">
          <w:rPr>
            <w:rStyle w:val="af"/>
          </w:rPr>
          <w:t>ipDefaultRouterTable</w:t>
        </w:r>
        <w:r>
          <w:rPr>
            <w:webHidden/>
          </w:rPr>
          <w:tab/>
        </w:r>
        <w:r>
          <w:rPr>
            <w:webHidden/>
          </w:rPr>
          <w:fldChar w:fldCharType="begin"/>
        </w:r>
        <w:r>
          <w:rPr>
            <w:webHidden/>
          </w:rPr>
          <w:instrText xml:space="preserve"> PAGEREF _Toc94099205 \h </w:instrText>
        </w:r>
        <w:r>
          <w:rPr>
            <w:webHidden/>
          </w:rPr>
        </w:r>
        <w:r>
          <w:rPr>
            <w:webHidden/>
          </w:rPr>
          <w:fldChar w:fldCharType="separate"/>
        </w:r>
        <w:r>
          <w:rPr>
            <w:webHidden/>
          </w:rPr>
          <w:t>13</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06" w:history="1">
        <w:r w:rsidRPr="008048AA">
          <w:rPr>
            <w:rStyle w:val="af"/>
          </w:rPr>
          <w:t>ipv6RouterAdvertTable</w:t>
        </w:r>
        <w:r>
          <w:rPr>
            <w:webHidden/>
          </w:rPr>
          <w:tab/>
        </w:r>
        <w:r>
          <w:rPr>
            <w:webHidden/>
          </w:rPr>
          <w:fldChar w:fldCharType="begin"/>
        </w:r>
        <w:r>
          <w:rPr>
            <w:webHidden/>
          </w:rPr>
          <w:instrText xml:space="preserve"> PAGEREF _Toc94099206 \h </w:instrText>
        </w:r>
        <w:r>
          <w:rPr>
            <w:webHidden/>
          </w:rPr>
        </w:r>
        <w:r>
          <w:rPr>
            <w:webHidden/>
          </w:rPr>
          <w:fldChar w:fldCharType="separate"/>
        </w:r>
        <w:r>
          <w:rPr>
            <w:webHidden/>
          </w:rPr>
          <w:t>13</w:t>
        </w:r>
        <w:r>
          <w:rPr>
            <w:webHidden/>
          </w:rPr>
          <w:fldChar w:fldCharType="end"/>
        </w:r>
      </w:hyperlink>
    </w:p>
    <w:p w:rsidR="001E0F55" w:rsidRDefault="001E0F55">
      <w:pPr>
        <w:pStyle w:val="20"/>
        <w:rPr>
          <w:rFonts w:asciiTheme="minorHAnsi" w:eastAsiaTheme="minorEastAsia" w:hAnsiTheme="minorHAnsi" w:cstheme="minorBidi"/>
          <w:kern w:val="2"/>
          <w:sz w:val="21"/>
          <w:szCs w:val="22"/>
        </w:rPr>
      </w:pPr>
      <w:hyperlink w:anchor="_Toc94099207" w:history="1">
        <w:r w:rsidRPr="008048AA">
          <w:rPr>
            <w:rStyle w:val="af"/>
          </w:rPr>
          <w:t>icmp Group {mib-2.5}</w:t>
        </w:r>
        <w:r>
          <w:rPr>
            <w:webHidden/>
          </w:rPr>
          <w:tab/>
        </w:r>
        <w:r>
          <w:rPr>
            <w:webHidden/>
          </w:rPr>
          <w:fldChar w:fldCharType="begin"/>
        </w:r>
        <w:r>
          <w:rPr>
            <w:webHidden/>
          </w:rPr>
          <w:instrText xml:space="preserve"> PAGEREF _Toc94099207 \h </w:instrText>
        </w:r>
        <w:r>
          <w:rPr>
            <w:webHidden/>
          </w:rPr>
        </w:r>
        <w:r>
          <w:rPr>
            <w:webHidden/>
          </w:rPr>
          <w:fldChar w:fldCharType="separate"/>
        </w:r>
        <w:r>
          <w:rPr>
            <w:webHidden/>
          </w:rPr>
          <w:t>14</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08" w:history="1">
        <w:r w:rsidRPr="008048AA">
          <w:rPr>
            <w:rStyle w:val="af"/>
          </w:rPr>
          <w:t>Scalar objects</w:t>
        </w:r>
        <w:r>
          <w:rPr>
            <w:webHidden/>
          </w:rPr>
          <w:tab/>
        </w:r>
        <w:r>
          <w:rPr>
            <w:webHidden/>
          </w:rPr>
          <w:fldChar w:fldCharType="begin"/>
        </w:r>
        <w:r>
          <w:rPr>
            <w:webHidden/>
          </w:rPr>
          <w:instrText xml:space="preserve"> PAGEREF _Toc94099208 \h </w:instrText>
        </w:r>
        <w:r>
          <w:rPr>
            <w:webHidden/>
          </w:rPr>
        </w:r>
        <w:r>
          <w:rPr>
            <w:webHidden/>
          </w:rPr>
          <w:fldChar w:fldCharType="separate"/>
        </w:r>
        <w:r>
          <w:rPr>
            <w:webHidden/>
          </w:rPr>
          <w:t>14</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09" w:history="1">
        <w:r w:rsidRPr="008048AA">
          <w:rPr>
            <w:rStyle w:val="af"/>
          </w:rPr>
          <w:t>icmpStatsTable</w:t>
        </w:r>
        <w:r>
          <w:rPr>
            <w:webHidden/>
          </w:rPr>
          <w:tab/>
        </w:r>
        <w:r>
          <w:rPr>
            <w:webHidden/>
          </w:rPr>
          <w:fldChar w:fldCharType="begin"/>
        </w:r>
        <w:r>
          <w:rPr>
            <w:webHidden/>
          </w:rPr>
          <w:instrText xml:space="preserve"> PAGEREF _Toc94099209 \h </w:instrText>
        </w:r>
        <w:r>
          <w:rPr>
            <w:webHidden/>
          </w:rPr>
        </w:r>
        <w:r>
          <w:rPr>
            <w:webHidden/>
          </w:rPr>
          <w:fldChar w:fldCharType="separate"/>
        </w:r>
        <w:r>
          <w:rPr>
            <w:webHidden/>
          </w:rPr>
          <w:t>15</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10" w:history="1">
        <w:r w:rsidRPr="008048AA">
          <w:rPr>
            <w:rStyle w:val="af"/>
          </w:rPr>
          <w:t>icmpMsgStatsTable</w:t>
        </w:r>
        <w:r>
          <w:rPr>
            <w:webHidden/>
          </w:rPr>
          <w:tab/>
        </w:r>
        <w:r>
          <w:rPr>
            <w:webHidden/>
          </w:rPr>
          <w:fldChar w:fldCharType="begin"/>
        </w:r>
        <w:r>
          <w:rPr>
            <w:webHidden/>
          </w:rPr>
          <w:instrText xml:space="preserve"> PAGEREF _Toc94099210 \h </w:instrText>
        </w:r>
        <w:r>
          <w:rPr>
            <w:webHidden/>
          </w:rPr>
        </w:r>
        <w:r>
          <w:rPr>
            <w:webHidden/>
          </w:rPr>
          <w:fldChar w:fldCharType="separate"/>
        </w:r>
        <w:r>
          <w:rPr>
            <w:webHidden/>
          </w:rPr>
          <w:t>15</w:t>
        </w:r>
        <w:r>
          <w:rPr>
            <w:webHidden/>
          </w:rPr>
          <w:fldChar w:fldCharType="end"/>
        </w:r>
      </w:hyperlink>
    </w:p>
    <w:p w:rsidR="001E0F55" w:rsidRDefault="001E0F55">
      <w:pPr>
        <w:pStyle w:val="20"/>
        <w:rPr>
          <w:rFonts w:asciiTheme="minorHAnsi" w:eastAsiaTheme="minorEastAsia" w:hAnsiTheme="minorHAnsi" w:cstheme="minorBidi"/>
          <w:kern w:val="2"/>
          <w:sz w:val="21"/>
          <w:szCs w:val="22"/>
        </w:rPr>
      </w:pPr>
      <w:hyperlink w:anchor="_Toc94099211" w:history="1">
        <w:r w:rsidRPr="008048AA">
          <w:rPr>
            <w:rStyle w:val="af"/>
          </w:rPr>
          <w:t>tcp Group {mib-2.6}</w:t>
        </w:r>
        <w:r>
          <w:rPr>
            <w:webHidden/>
          </w:rPr>
          <w:tab/>
        </w:r>
        <w:r>
          <w:rPr>
            <w:webHidden/>
          </w:rPr>
          <w:fldChar w:fldCharType="begin"/>
        </w:r>
        <w:r>
          <w:rPr>
            <w:webHidden/>
          </w:rPr>
          <w:instrText xml:space="preserve"> PAGEREF _Toc94099211 \h </w:instrText>
        </w:r>
        <w:r>
          <w:rPr>
            <w:webHidden/>
          </w:rPr>
        </w:r>
        <w:r>
          <w:rPr>
            <w:webHidden/>
          </w:rPr>
          <w:fldChar w:fldCharType="separate"/>
        </w:r>
        <w:r>
          <w:rPr>
            <w:webHidden/>
          </w:rPr>
          <w:t>16</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12" w:history="1">
        <w:r w:rsidRPr="008048AA">
          <w:rPr>
            <w:rStyle w:val="af"/>
          </w:rPr>
          <w:t>Scalar objects</w:t>
        </w:r>
        <w:r>
          <w:rPr>
            <w:webHidden/>
          </w:rPr>
          <w:tab/>
        </w:r>
        <w:r>
          <w:rPr>
            <w:webHidden/>
          </w:rPr>
          <w:fldChar w:fldCharType="begin"/>
        </w:r>
        <w:r>
          <w:rPr>
            <w:webHidden/>
          </w:rPr>
          <w:instrText xml:space="preserve"> PAGEREF _Toc94099212 \h </w:instrText>
        </w:r>
        <w:r>
          <w:rPr>
            <w:webHidden/>
          </w:rPr>
        </w:r>
        <w:r>
          <w:rPr>
            <w:webHidden/>
          </w:rPr>
          <w:fldChar w:fldCharType="separate"/>
        </w:r>
        <w:r>
          <w:rPr>
            <w:webHidden/>
          </w:rPr>
          <w:t>16</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13" w:history="1">
        <w:r w:rsidRPr="008048AA">
          <w:rPr>
            <w:rStyle w:val="af"/>
          </w:rPr>
          <w:t>tcpConnTable</w:t>
        </w:r>
        <w:r>
          <w:rPr>
            <w:webHidden/>
          </w:rPr>
          <w:tab/>
        </w:r>
        <w:r>
          <w:rPr>
            <w:webHidden/>
          </w:rPr>
          <w:fldChar w:fldCharType="begin"/>
        </w:r>
        <w:r>
          <w:rPr>
            <w:webHidden/>
          </w:rPr>
          <w:instrText xml:space="preserve"> PAGEREF _Toc94099213 \h </w:instrText>
        </w:r>
        <w:r>
          <w:rPr>
            <w:webHidden/>
          </w:rPr>
        </w:r>
        <w:r>
          <w:rPr>
            <w:webHidden/>
          </w:rPr>
          <w:fldChar w:fldCharType="separate"/>
        </w:r>
        <w:r>
          <w:rPr>
            <w:webHidden/>
          </w:rPr>
          <w:t>16</w:t>
        </w:r>
        <w:r>
          <w:rPr>
            <w:webHidden/>
          </w:rPr>
          <w:fldChar w:fldCharType="end"/>
        </w:r>
      </w:hyperlink>
    </w:p>
    <w:p w:rsidR="001E0F55" w:rsidRDefault="001E0F55">
      <w:pPr>
        <w:pStyle w:val="20"/>
        <w:rPr>
          <w:rFonts w:asciiTheme="minorHAnsi" w:eastAsiaTheme="minorEastAsia" w:hAnsiTheme="minorHAnsi" w:cstheme="minorBidi"/>
          <w:kern w:val="2"/>
          <w:sz w:val="21"/>
          <w:szCs w:val="22"/>
        </w:rPr>
      </w:pPr>
      <w:hyperlink w:anchor="_Toc94099214" w:history="1">
        <w:r w:rsidRPr="008048AA">
          <w:rPr>
            <w:rStyle w:val="af"/>
          </w:rPr>
          <w:t>udp Group {mib-2.7}</w:t>
        </w:r>
        <w:r>
          <w:rPr>
            <w:webHidden/>
          </w:rPr>
          <w:tab/>
        </w:r>
        <w:r>
          <w:rPr>
            <w:webHidden/>
          </w:rPr>
          <w:fldChar w:fldCharType="begin"/>
        </w:r>
        <w:r>
          <w:rPr>
            <w:webHidden/>
          </w:rPr>
          <w:instrText xml:space="preserve"> PAGEREF _Toc94099214 \h </w:instrText>
        </w:r>
        <w:r>
          <w:rPr>
            <w:webHidden/>
          </w:rPr>
        </w:r>
        <w:r>
          <w:rPr>
            <w:webHidden/>
          </w:rPr>
          <w:fldChar w:fldCharType="separate"/>
        </w:r>
        <w:r>
          <w:rPr>
            <w:webHidden/>
          </w:rPr>
          <w:t>17</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15" w:history="1">
        <w:r w:rsidRPr="008048AA">
          <w:rPr>
            <w:rStyle w:val="af"/>
          </w:rPr>
          <w:t>Scalar objects</w:t>
        </w:r>
        <w:r>
          <w:rPr>
            <w:webHidden/>
          </w:rPr>
          <w:tab/>
        </w:r>
        <w:r>
          <w:rPr>
            <w:webHidden/>
          </w:rPr>
          <w:fldChar w:fldCharType="begin"/>
        </w:r>
        <w:r>
          <w:rPr>
            <w:webHidden/>
          </w:rPr>
          <w:instrText xml:space="preserve"> PAGEREF _Toc94099215 \h </w:instrText>
        </w:r>
        <w:r>
          <w:rPr>
            <w:webHidden/>
          </w:rPr>
        </w:r>
        <w:r>
          <w:rPr>
            <w:webHidden/>
          </w:rPr>
          <w:fldChar w:fldCharType="separate"/>
        </w:r>
        <w:r>
          <w:rPr>
            <w:webHidden/>
          </w:rPr>
          <w:t>17</w:t>
        </w:r>
        <w:r>
          <w:rPr>
            <w:webHidden/>
          </w:rPr>
          <w:fldChar w:fldCharType="end"/>
        </w:r>
      </w:hyperlink>
    </w:p>
    <w:p w:rsidR="001E0F55" w:rsidRDefault="001E0F55">
      <w:pPr>
        <w:pStyle w:val="31"/>
        <w:rPr>
          <w:rFonts w:asciiTheme="minorHAnsi" w:eastAsiaTheme="minorEastAsia" w:hAnsiTheme="minorHAnsi" w:cstheme="minorBidi"/>
          <w:kern w:val="2"/>
          <w:sz w:val="21"/>
          <w:szCs w:val="22"/>
        </w:rPr>
      </w:pPr>
      <w:hyperlink w:anchor="_Toc94099216" w:history="1">
        <w:r w:rsidRPr="008048AA">
          <w:rPr>
            <w:rStyle w:val="af"/>
          </w:rPr>
          <w:t>udpTable</w:t>
        </w:r>
        <w:r>
          <w:rPr>
            <w:webHidden/>
          </w:rPr>
          <w:tab/>
        </w:r>
        <w:r>
          <w:rPr>
            <w:webHidden/>
          </w:rPr>
          <w:fldChar w:fldCharType="begin"/>
        </w:r>
        <w:r>
          <w:rPr>
            <w:webHidden/>
          </w:rPr>
          <w:instrText xml:space="preserve"> PAGEREF _Toc94099216 \h </w:instrText>
        </w:r>
        <w:r>
          <w:rPr>
            <w:webHidden/>
          </w:rPr>
        </w:r>
        <w:r>
          <w:rPr>
            <w:webHidden/>
          </w:rPr>
          <w:fldChar w:fldCharType="separate"/>
        </w:r>
        <w:r>
          <w:rPr>
            <w:webHidden/>
          </w:rPr>
          <w:t>17</w:t>
        </w:r>
        <w:r>
          <w:rPr>
            <w:webHidden/>
          </w:rPr>
          <w:fldChar w:fldCharType="end"/>
        </w:r>
      </w:hyperlink>
    </w:p>
    <w:p w:rsidR="001E0F55" w:rsidRDefault="001E0F55">
      <w:pPr>
        <w:pStyle w:val="20"/>
        <w:rPr>
          <w:rFonts w:asciiTheme="minorHAnsi" w:eastAsiaTheme="minorEastAsia" w:hAnsiTheme="minorHAnsi" w:cstheme="minorBidi"/>
          <w:kern w:val="2"/>
          <w:sz w:val="21"/>
          <w:szCs w:val="22"/>
        </w:rPr>
      </w:pPr>
      <w:hyperlink w:anchor="_Toc94099217" w:history="1">
        <w:r w:rsidRPr="008048AA">
          <w:rPr>
            <w:rStyle w:val="af"/>
          </w:rPr>
          <w:t>snmp Group {mib-2.11}</w:t>
        </w:r>
        <w:r>
          <w:rPr>
            <w:webHidden/>
          </w:rPr>
          <w:tab/>
        </w:r>
        <w:r>
          <w:rPr>
            <w:webHidden/>
          </w:rPr>
          <w:fldChar w:fldCharType="begin"/>
        </w:r>
        <w:r>
          <w:rPr>
            <w:webHidden/>
          </w:rPr>
          <w:instrText xml:space="preserve"> PAGEREF _Toc94099217 \h </w:instrText>
        </w:r>
        <w:r>
          <w:rPr>
            <w:webHidden/>
          </w:rPr>
        </w:r>
        <w:r>
          <w:rPr>
            <w:webHidden/>
          </w:rPr>
          <w:fldChar w:fldCharType="separate"/>
        </w:r>
        <w:r>
          <w:rPr>
            <w:webHidden/>
          </w:rPr>
          <w:t>17</w:t>
        </w:r>
        <w:r>
          <w:rPr>
            <w:webHidden/>
          </w:rPr>
          <w:fldChar w:fldCharType="end"/>
        </w:r>
      </w:hyperlink>
    </w:p>
    <w:p w:rsidR="00123282" w:rsidRDefault="0043385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872C52" w:rsidRPr="009540D9" w:rsidRDefault="00872C52" w:rsidP="00872C52">
      <w:pPr>
        <w:pStyle w:val="1"/>
        <w:jc w:val="both"/>
      </w:pPr>
      <w:bookmarkStart w:id="1" w:name="_Toc397418991"/>
      <w:bookmarkStart w:id="2" w:name="_Toc94099189"/>
      <w:r w:rsidRPr="009540D9">
        <w:lastRenderedPageBreak/>
        <w:t>RFC1213-MIB</w:t>
      </w:r>
      <w:bookmarkEnd w:id="1"/>
      <w:bookmarkEnd w:id="2"/>
    </w:p>
    <w:p w:rsidR="00872C52" w:rsidRDefault="00872C52" w:rsidP="00872C52">
      <w:pPr>
        <w:pStyle w:val="2"/>
        <w:autoSpaceDE/>
        <w:autoSpaceDN/>
        <w:adjustRightInd/>
        <w:jc w:val="both"/>
        <w:textAlignment w:val="auto"/>
      </w:pPr>
      <w:bookmarkStart w:id="3" w:name="_Toc397418992"/>
      <w:bookmarkStart w:id="4" w:name="_Toc94099190"/>
      <w:r>
        <w:rPr>
          <w:rFonts w:hint="eastAsia"/>
        </w:rPr>
        <w:t>s</w:t>
      </w:r>
      <w:r w:rsidRPr="009540D9">
        <w:t>ystem Group {mib-2.1}</w:t>
      </w:r>
      <w:bookmarkEnd w:id="3"/>
      <w:bookmarkEnd w:id="4"/>
    </w:p>
    <w:p w:rsidR="00872C52" w:rsidRPr="009540D9" w:rsidRDefault="00872C52" w:rsidP="00872C52">
      <w:pPr>
        <w:pStyle w:val="Just0"/>
        <w:spacing w:before="156" w:after="156"/>
        <w:ind w:left="420" w:firstLine="400"/>
        <w:rPr>
          <w:rFonts w:ascii="Helvetica" w:hAnsi="Helvetica" w:cs="Helvetica"/>
        </w:rPr>
      </w:pPr>
      <w:r w:rsidRPr="009540D9">
        <w:rPr>
          <w:rFonts w:ascii="Helvetica" w:hAnsi="Helvetica" w:cs="Helvetica"/>
        </w:rPr>
        <w:t>This group is fully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72C52" w:rsidRPr="009540D9" w:rsidTr="005A27FC">
        <w:trPr>
          <w:tblHeader/>
        </w:trPr>
        <w:tc>
          <w:tcPr>
            <w:tcW w:w="3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Description</w:t>
            </w:r>
          </w:p>
        </w:tc>
      </w:tr>
      <w:tr w:rsidR="00872C52" w:rsidRPr="009540D9" w:rsidTr="005A27FC">
        <w:tc>
          <w:tcPr>
            <w:tcW w:w="300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ysDescr</w:t>
            </w:r>
            <w:r>
              <w:rPr>
                <w:rFonts w:ascii="Helvetica" w:hAnsi="Helvetica" w:cs="Helvetica"/>
              </w:rPr>
              <w:t xml:space="preserve"> (1.3.6.1.2.1.1.1) </w:t>
            </w:r>
          </w:p>
        </w:tc>
        <w:tc>
          <w:tcPr>
            <w:tcW w:w="144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872C52" w:rsidRPr="00D46F8B" w:rsidRDefault="00872C52" w:rsidP="005A27FC">
            <w:pPr>
              <w:pStyle w:val="TableText"/>
              <w:kinsoku w:val="0"/>
              <w:textAlignment w:val="top"/>
              <w:rPr>
                <w:rFonts w:ascii="Helvetica" w:hAnsi="Helvetica" w:cs="Helvetica"/>
              </w:rPr>
            </w:pPr>
            <w:r w:rsidRPr="00D46F8B">
              <w:rPr>
                <w:rFonts w:ascii="Helvetica" w:hAnsi="Helvetica" w:cs="Helvetica"/>
              </w:rPr>
              <w:t xml:space="preserve"> A textual string containing information about the system</w:t>
            </w:r>
            <w:r w:rsidRPr="00D46F8B">
              <w:rPr>
                <w:rFonts w:ascii="Helvetica" w:hAnsi="Helvetica" w:cs="Helvetica" w:hint="eastAsia"/>
              </w:rPr>
              <w:t>.</w:t>
            </w:r>
          </w:p>
          <w:p w:rsidR="00872C52" w:rsidRPr="00D46F8B" w:rsidRDefault="00872C52" w:rsidP="005A27FC">
            <w:pPr>
              <w:pStyle w:val="TableText"/>
              <w:kinsoku w:val="0"/>
              <w:textAlignment w:val="top"/>
              <w:rPr>
                <w:rFonts w:ascii="Helvetica" w:hAnsi="Helvetica" w:cs="Helvetica"/>
              </w:rPr>
            </w:pPr>
            <w:r w:rsidRPr="00D46F8B">
              <w:rPr>
                <w:rFonts w:ascii="Helvetica" w:hAnsi="Helvetica" w:cs="Helvetica"/>
              </w:rPr>
              <w:t>T</w:t>
            </w:r>
            <w:r w:rsidRPr="00D46F8B">
              <w:rPr>
                <w:rFonts w:ascii="Helvetica" w:hAnsi="Helvetica" w:cs="Helvetica" w:hint="eastAsia"/>
              </w:rPr>
              <w:t>he default value:</w:t>
            </w:r>
          </w:p>
          <w:p w:rsidR="00872C52" w:rsidRPr="009540D9" w:rsidRDefault="00872C52" w:rsidP="005A27FC">
            <w:pPr>
              <w:pStyle w:val="TableText"/>
              <w:kinsoku w:val="0"/>
              <w:textAlignment w:val="top"/>
              <w:rPr>
                <w:rFonts w:ascii="Helvetica" w:hAnsi="Helvetica" w:cs="Helvetica"/>
              </w:rPr>
            </w:pPr>
            <w:r w:rsidRPr="00D46F8B">
              <w:rPr>
                <w:rFonts w:ascii="Helvetica" w:hAnsi="Helvetica" w:cs="Helvetica"/>
              </w:rPr>
              <w:t>R&amp;D Hangzhou</w:t>
            </w:r>
            <w:r w:rsidRPr="00D46F8B">
              <w:rPr>
                <w:rFonts w:ascii="Helvetica" w:hAnsi="Helvetica" w:cs="Helvetica" w:hint="eastAsia"/>
              </w:rPr>
              <w:t xml:space="preserve"> </w:t>
            </w:r>
            <w:r w:rsidRPr="00D46F8B">
              <w:rPr>
                <w:rFonts w:ascii="Helvetica" w:hAnsi="Helvetica" w:cs="Helvetica"/>
              </w:rPr>
              <w:t xml:space="preserve"> H3C Technolog</w:t>
            </w:r>
            <w:r w:rsidRPr="00D46F8B">
              <w:rPr>
                <w:rFonts w:ascii="Helvetica" w:hAnsi="Helvetica" w:cs="Helvetica" w:hint="eastAsia"/>
              </w:rPr>
              <w:t>ies</w:t>
            </w:r>
            <w:r w:rsidRPr="00D46F8B">
              <w:rPr>
                <w:rFonts w:ascii="Helvetica" w:hAnsi="Helvetica" w:cs="Helvetica"/>
              </w:rPr>
              <w:t xml:space="preserve"> Co., Ltd.</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ysObjectID</w:t>
            </w:r>
            <w:r>
              <w:rPr>
                <w:rFonts w:ascii="Helvetica" w:hAnsi="Helvetica" w:cs="Helvetica"/>
              </w:rPr>
              <w:t xml:space="preserve"> (1.3.6.1.2.1.1.2)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Default="00872C52" w:rsidP="005A27FC">
            <w:pPr>
              <w:pStyle w:val="TableText"/>
              <w:kinsoku w:val="0"/>
              <w:textAlignment w:val="top"/>
              <w:rPr>
                <w:rFonts w:ascii="Helvetica" w:hAnsi="Helvetica" w:cs="Helvetica"/>
              </w:rPr>
            </w:pPr>
            <w:r w:rsidRPr="00D46F8B">
              <w:rPr>
                <w:rFonts w:ascii="Helvetica" w:hAnsi="Helvetica" w:cs="Helvetica"/>
              </w:rPr>
              <w:t>The default value :</w:t>
            </w:r>
          </w:p>
          <w:p w:rsidR="00872C52" w:rsidRPr="00D46F8B" w:rsidRDefault="00872C52" w:rsidP="005A27FC">
            <w:pPr>
              <w:pStyle w:val="TableText"/>
              <w:kinsoku w:val="0"/>
              <w:textAlignment w:val="top"/>
              <w:rPr>
                <w:rFonts w:ascii="Helvetica" w:hAnsi="Helvetica" w:cs="Helvetica"/>
              </w:rPr>
            </w:pPr>
            <w:r w:rsidRPr="00D46F8B">
              <w:rPr>
                <w:rFonts w:ascii="Helvetica" w:hAnsi="Helvetica" w:cs="Helvetica"/>
              </w:rPr>
              <w:t>S</w:t>
            </w:r>
            <w:r w:rsidRPr="00D46F8B">
              <w:rPr>
                <w:rFonts w:ascii="Helvetica" w:hAnsi="Helvetica" w:cs="Helvetica" w:hint="eastAsia"/>
              </w:rPr>
              <w:t>10</w:t>
            </w:r>
            <w:r w:rsidRPr="00D46F8B">
              <w:rPr>
                <w:rFonts w:ascii="Helvetica" w:hAnsi="Helvetica" w:cs="Helvetica"/>
              </w:rPr>
              <w:t>5</w:t>
            </w:r>
            <w:r w:rsidRPr="00D46F8B">
              <w:rPr>
                <w:rFonts w:ascii="Helvetica" w:hAnsi="Helvetica" w:cs="Helvetica" w:hint="eastAsia"/>
              </w:rPr>
              <w:t>04</w:t>
            </w:r>
            <w:r w:rsidRPr="00D46F8B">
              <w:rPr>
                <w:rFonts w:ascii="Helvetica" w:hAnsi="Helvetica" w:cs="Helvetica"/>
              </w:rPr>
              <w:tab/>
              <w:t>1.3.6.1.4.1.25506.1.</w:t>
            </w:r>
            <w:r w:rsidRPr="00D46F8B">
              <w:rPr>
                <w:rFonts w:ascii="Helvetica" w:hAnsi="Helvetica" w:cs="Helvetica" w:hint="eastAsia"/>
              </w:rPr>
              <w:t>637</w:t>
            </w:r>
          </w:p>
          <w:p w:rsidR="00872C52" w:rsidRPr="00D46F8B" w:rsidRDefault="00872C52" w:rsidP="005A27FC">
            <w:pPr>
              <w:pStyle w:val="TableText"/>
              <w:kinsoku w:val="0"/>
              <w:textAlignment w:val="top"/>
              <w:rPr>
                <w:rFonts w:ascii="Helvetica" w:hAnsi="Helvetica" w:cs="Helvetica"/>
              </w:rPr>
            </w:pPr>
            <w:r w:rsidRPr="00D46F8B">
              <w:rPr>
                <w:rFonts w:ascii="Helvetica" w:hAnsi="Helvetica" w:cs="Helvetica"/>
              </w:rPr>
              <w:t>S</w:t>
            </w:r>
            <w:r w:rsidRPr="00D46F8B">
              <w:rPr>
                <w:rFonts w:ascii="Helvetica" w:hAnsi="Helvetica" w:cs="Helvetica" w:hint="eastAsia"/>
              </w:rPr>
              <w:t>10</w:t>
            </w:r>
            <w:r w:rsidRPr="00D46F8B">
              <w:rPr>
                <w:rFonts w:ascii="Helvetica" w:hAnsi="Helvetica" w:cs="Helvetica"/>
              </w:rPr>
              <w:t>5</w:t>
            </w:r>
            <w:r w:rsidRPr="00D46F8B">
              <w:rPr>
                <w:rFonts w:ascii="Helvetica" w:hAnsi="Helvetica" w:cs="Helvetica" w:hint="eastAsia"/>
              </w:rPr>
              <w:t>08</w:t>
            </w:r>
            <w:r w:rsidRPr="00D46F8B">
              <w:rPr>
                <w:rFonts w:ascii="Helvetica" w:hAnsi="Helvetica" w:cs="Helvetica"/>
              </w:rPr>
              <w:tab/>
              <w:t>1.3.6.1.4.1.25506.1.</w:t>
            </w:r>
            <w:r w:rsidRPr="00D46F8B">
              <w:rPr>
                <w:rFonts w:ascii="Helvetica" w:hAnsi="Helvetica" w:cs="Helvetica" w:hint="eastAsia"/>
              </w:rPr>
              <w:t>638</w:t>
            </w:r>
          </w:p>
          <w:p w:rsidR="00872C52" w:rsidRPr="00D46F8B" w:rsidRDefault="00872C52" w:rsidP="005A27FC">
            <w:pPr>
              <w:pStyle w:val="TableText"/>
              <w:kinsoku w:val="0"/>
              <w:textAlignment w:val="top"/>
              <w:rPr>
                <w:rFonts w:ascii="Helvetica" w:hAnsi="Helvetica" w:cs="Helvetica"/>
              </w:rPr>
            </w:pPr>
            <w:r w:rsidRPr="00D46F8B">
              <w:rPr>
                <w:rFonts w:ascii="Helvetica" w:hAnsi="Helvetica" w:cs="Helvetica"/>
              </w:rPr>
              <w:t>S</w:t>
            </w:r>
            <w:r w:rsidRPr="00D46F8B">
              <w:rPr>
                <w:rFonts w:ascii="Helvetica" w:hAnsi="Helvetica" w:cs="Helvetica" w:hint="eastAsia"/>
              </w:rPr>
              <w:t>10</w:t>
            </w:r>
            <w:r w:rsidRPr="00D46F8B">
              <w:rPr>
                <w:rFonts w:ascii="Helvetica" w:hAnsi="Helvetica" w:cs="Helvetica"/>
              </w:rPr>
              <w:t>5</w:t>
            </w:r>
            <w:r w:rsidRPr="00D46F8B">
              <w:rPr>
                <w:rFonts w:ascii="Helvetica" w:hAnsi="Helvetica" w:cs="Helvetica" w:hint="eastAsia"/>
              </w:rPr>
              <w:t>08_V</w:t>
            </w:r>
            <w:r w:rsidRPr="00D46F8B">
              <w:rPr>
                <w:rFonts w:ascii="Helvetica" w:hAnsi="Helvetica" w:cs="Helvetica"/>
              </w:rPr>
              <w:tab/>
              <w:t>1.3.6.1.4.1.25506.1.</w:t>
            </w:r>
            <w:r w:rsidRPr="00D46F8B">
              <w:rPr>
                <w:rFonts w:ascii="Helvetica" w:hAnsi="Helvetica" w:cs="Helvetica" w:hint="eastAsia"/>
              </w:rPr>
              <w:t>639</w:t>
            </w:r>
          </w:p>
          <w:p w:rsidR="00872C52" w:rsidRPr="005E3D6A" w:rsidRDefault="00872C52" w:rsidP="005A27FC">
            <w:pPr>
              <w:pStyle w:val="TableText"/>
              <w:kinsoku w:val="0"/>
              <w:textAlignment w:val="top"/>
              <w:rPr>
                <w:rFonts w:ascii="Helvetica" w:hAnsi="Helvetica" w:cs="Helvetica"/>
              </w:rPr>
            </w:pPr>
            <w:r w:rsidRPr="00D46F8B">
              <w:rPr>
                <w:rFonts w:ascii="Helvetica" w:hAnsi="Helvetica" w:cs="Helvetica"/>
              </w:rPr>
              <w:t>S</w:t>
            </w:r>
            <w:r w:rsidRPr="00D46F8B">
              <w:rPr>
                <w:rFonts w:ascii="Helvetica" w:hAnsi="Helvetica" w:cs="Helvetica" w:hint="eastAsia"/>
              </w:rPr>
              <w:t>10</w:t>
            </w:r>
            <w:r w:rsidRPr="00D46F8B">
              <w:rPr>
                <w:rFonts w:ascii="Helvetica" w:hAnsi="Helvetica" w:cs="Helvetica"/>
              </w:rPr>
              <w:t>5</w:t>
            </w:r>
            <w:r w:rsidRPr="00D46F8B">
              <w:rPr>
                <w:rFonts w:ascii="Helvetica" w:hAnsi="Helvetica" w:cs="Helvetica" w:hint="eastAsia"/>
              </w:rPr>
              <w:t>12</w:t>
            </w:r>
            <w:r w:rsidRPr="00D46F8B">
              <w:rPr>
                <w:rFonts w:ascii="Helvetica" w:hAnsi="Helvetica" w:cs="Helvetica"/>
              </w:rPr>
              <w:tab/>
              <w:t>1.3.6.1.4.1.25506.1.</w:t>
            </w:r>
            <w:r w:rsidRPr="00D46F8B">
              <w:rPr>
                <w:rFonts w:ascii="Helvetica" w:hAnsi="Helvetica" w:cs="Helvetica" w:hint="eastAsia"/>
              </w:rPr>
              <w:t>640</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ysUpTime</w:t>
            </w:r>
            <w:r>
              <w:rPr>
                <w:rFonts w:ascii="Helvetica" w:hAnsi="Helvetica" w:cs="Helvetica"/>
              </w:rPr>
              <w:t xml:space="preserve"> (1.3.6.1.2.1.1.3)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ysContact</w:t>
            </w:r>
            <w:r>
              <w:rPr>
                <w:rFonts w:ascii="Helvetica" w:hAnsi="Helvetica" w:cs="Helvetica"/>
              </w:rPr>
              <w:t xml:space="preserve"> (1.3.6.1.2.1.1.4)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72C52" w:rsidRPr="00D46F8B" w:rsidRDefault="00872C52" w:rsidP="005A27FC">
            <w:pPr>
              <w:pStyle w:val="TableText"/>
              <w:kinsoku w:val="0"/>
              <w:textAlignment w:val="top"/>
              <w:rPr>
                <w:rFonts w:ascii="Helvetica" w:hAnsi="Helvetica" w:cs="Helvetica"/>
              </w:rPr>
            </w:pPr>
            <w:r w:rsidRPr="00D46F8B">
              <w:rPr>
                <w:rFonts w:ascii="Helvetica" w:hAnsi="Helvetica" w:cs="Helvetica" w:hint="eastAsia"/>
              </w:rPr>
              <w:t>The default value :</w:t>
            </w:r>
          </w:p>
          <w:p w:rsidR="00872C52" w:rsidRPr="009540D9" w:rsidRDefault="00872C52" w:rsidP="005A27FC">
            <w:pPr>
              <w:pStyle w:val="TableText"/>
              <w:kinsoku w:val="0"/>
              <w:textAlignment w:val="top"/>
              <w:rPr>
                <w:rFonts w:ascii="Helvetica" w:hAnsi="Helvetica" w:cs="Helvetica"/>
              </w:rPr>
            </w:pPr>
            <w:r w:rsidRPr="00D46F8B">
              <w:rPr>
                <w:rFonts w:ascii="Helvetica" w:hAnsi="Helvetica" w:cs="Helvetica" w:hint="eastAsia"/>
              </w:rPr>
              <w:t xml:space="preserve"> </w:t>
            </w:r>
            <w:r w:rsidRPr="00D46F8B">
              <w:rPr>
                <w:rFonts w:ascii="Helvetica" w:hAnsi="Helvetica" w:cs="Helvetica"/>
              </w:rPr>
              <w:t>" Hangzhou H3C Technologies Co., Ltd."</w:t>
            </w:r>
          </w:p>
          <w:p w:rsidR="00D46F8B" w:rsidRDefault="00D46F8B" w:rsidP="005A27FC">
            <w:pPr>
              <w:pStyle w:val="TableText"/>
              <w:kinsoku w:val="0"/>
              <w:textAlignment w:val="top"/>
              <w:rPr>
                <w:rFonts w:ascii="Helvetica" w:hAnsi="Helvetica" w:cs="Helvetica"/>
              </w:rPr>
            </w:pPr>
          </w:p>
          <w:p w:rsidR="00872C52" w:rsidRPr="009540D9" w:rsidRDefault="00D46F8B" w:rsidP="005A27FC">
            <w:pPr>
              <w:pStyle w:val="TableText"/>
              <w:kinsoku w:val="0"/>
              <w:textAlignment w:val="top"/>
              <w:rPr>
                <w:rFonts w:ascii="Helvetica" w:hAnsi="Helvetica" w:cs="Helvetica"/>
              </w:rPr>
            </w:pPr>
            <w:r>
              <w:rPr>
                <w:rFonts w:ascii="Helvetica" w:hAnsi="Helvetica" w:cs="Helvetica"/>
              </w:rPr>
              <w:t>Use a zero-length string to recover to the default value.</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ysName</w:t>
            </w:r>
            <w:r>
              <w:rPr>
                <w:rFonts w:ascii="Helvetica" w:hAnsi="Helvetica" w:cs="Helvetica"/>
              </w:rPr>
              <w:t xml:space="preserve"> (1.3.6.1.2.1.1.5)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D46F8B">
              <w:rPr>
                <w:rFonts w:ascii="Helvetica" w:hAnsi="Helvetica" w:cs="Helvetica" w:hint="eastAsia"/>
              </w:rPr>
              <w:t xml:space="preserve"> As per MIB</w:t>
            </w:r>
          </w:p>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 xml:space="preserve">The set </w:t>
            </w:r>
            <w:r>
              <w:rPr>
                <w:rFonts w:ascii="Helvetica" w:hAnsi="Helvetica" w:cs="Helvetica"/>
              </w:rPr>
              <w:t>operation now only supports 1-</w:t>
            </w:r>
            <w:r>
              <w:rPr>
                <w:rFonts w:ascii="Helvetica" w:hAnsi="Helvetica" w:cs="Helvetica" w:hint="eastAsia"/>
              </w:rPr>
              <w:t>64</w:t>
            </w:r>
            <w:r w:rsidRPr="009540D9">
              <w:rPr>
                <w:rFonts w:ascii="Helvetica" w:hAnsi="Helvetica" w:cs="Helvetica"/>
              </w:rPr>
              <w:t xml:space="preserve"> characters.</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ysLocation</w:t>
            </w:r>
            <w:r>
              <w:rPr>
                <w:rFonts w:ascii="Helvetica" w:hAnsi="Helvetica" w:cs="Helvetica"/>
              </w:rPr>
              <w:t xml:space="preserve"> (1.3.6.1.2.1.1.6)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72C52" w:rsidRPr="00D46F8B" w:rsidRDefault="00872C52" w:rsidP="005A27FC">
            <w:pPr>
              <w:pStyle w:val="TableText"/>
              <w:kinsoku w:val="0"/>
              <w:textAlignment w:val="top"/>
              <w:rPr>
                <w:rFonts w:ascii="Helvetica" w:hAnsi="Helvetica" w:cs="Helvetica"/>
              </w:rPr>
            </w:pPr>
            <w:r w:rsidRPr="00D46F8B">
              <w:rPr>
                <w:rFonts w:ascii="Helvetica" w:hAnsi="Helvetica" w:cs="Helvetica" w:hint="eastAsia"/>
              </w:rPr>
              <w:t>The default value :</w:t>
            </w:r>
          </w:p>
          <w:p w:rsidR="00872C52" w:rsidRPr="00D46F8B" w:rsidRDefault="00872C52" w:rsidP="005A27FC">
            <w:pPr>
              <w:pStyle w:val="TableText"/>
              <w:kinsoku w:val="0"/>
              <w:textAlignment w:val="top"/>
              <w:rPr>
                <w:rFonts w:ascii="Helvetica" w:hAnsi="Helvetica" w:cs="Helvetica"/>
              </w:rPr>
            </w:pPr>
            <w:r w:rsidRPr="00D46F8B">
              <w:rPr>
                <w:rFonts w:ascii="Helvetica" w:hAnsi="Helvetica" w:cs="Helvetica" w:hint="eastAsia"/>
              </w:rPr>
              <w:t xml:space="preserve">for H3C is </w:t>
            </w:r>
            <w:r w:rsidRPr="00D46F8B">
              <w:rPr>
                <w:rFonts w:ascii="Helvetica" w:hAnsi="Helvetica" w:cs="Helvetica"/>
              </w:rPr>
              <w:t>"</w:t>
            </w:r>
            <w:r w:rsidRPr="00D46F8B">
              <w:rPr>
                <w:rFonts w:ascii="Helvetica" w:hAnsi="Helvetica" w:cs="Helvetica" w:hint="eastAsia"/>
              </w:rPr>
              <w:t>Hangzhou, China</w:t>
            </w:r>
            <w:r w:rsidRPr="00D46F8B">
              <w:rPr>
                <w:rFonts w:ascii="Helvetica" w:hAnsi="Helvetica" w:cs="Helvetica"/>
              </w:rPr>
              <w:t>"</w:t>
            </w:r>
          </w:p>
          <w:p w:rsidR="00D46F8B" w:rsidRDefault="00D46F8B" w:rsidP="005A27FC">
            <w:pPr>
              <w:pStyle w:val="TableText"/>
              <w:kinsoku w:val="0"/>
              <w:textAlignment w:val="top"/>
              <w:rPr>
                <w:rFonts w:ascii="Helvetica" w:hAnsi="Helvetica" w:cs="Helvetica"/>
              </w:rPr>
            </w:pPr>
          </w:p>
          <w:p w:rsidR="00872C52" w:rsidRPr="009540D9" w:rsidRDefault="00D46F8B" w:rsidP="005A27FC">
            <w:pPr>
              <w:pStyle w:val="TableText"/>
              <w:kinsoku w:val="0"/>
              <w:textAlignment w:val="top"/>
              <w:rPr>
                <w:rFonts w:ascii="Helvetica" w:hAnsi="Helvetica" w:cs="Helvetica"/>
              </w:rPr>
            </w:pPr>
            <w:r>
              <w:rPr>
                <w:rFonts w:ascii="Helvetica" w:hAnsi="Helvetica" w:cs="Helvetica"/>
              </w:rPr>
              <w:t>Use a zero-length string to recover to the default value.</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Pr>
                <w:rFonts w:ascii="Helvetica" w:hAnsi="Helvetica" w:cs="Helvetica" w:hint="eastAsia"/>
              </w:rPr>
              <w:t>s</w:t>
            </w:r>
            <w:r w:rsidRPr="009540D9">
              <w:rPr>
                <w:rFonts w:ascii="Helvetica" w:hAnsi="Helvetica" w:cs="Helvetica"/>
              </w:rPr>
              <w:t>ysServices</w:t>
            </w:r>
            <w:r>
              <w:rPr>
                <w:rFonts w:ascii="Helvetica" w:hAnsi="Helvetica" w:cs="Helvetica"/>
              </w:rPr>
              <w:t xml:space="preserve"> (1.3.6.1.2.1.1.7)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 xml:space="preserve">78 (2^ (2-1) + 2^ (3-1) + 2^ (4-1) + 2^ (7-1)). indicates that </w:t>
            </w:r>
            <w:r>
              <w:rPr>
                <w:rFonts w:ascii="Helvetica" w:hAnsi="Helvetica" w:cs="Helvetica" w:hint="eastAsia"/>
              </w:rPr>
              <w:t xml:space="preserve">system </w:t>
            </w:r>
            <w:r w:rsidRPr="009540D9">
              <w:rPr>
                <w:rFonts w:ascii="Helvetica" w:hAnsi="Helvetica" w:cs="Helvetica"/>
              </w:rPr>
              <w:t>can provide the following services:</w:t>
            </w:r>
          </w:p>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2 datalink/subnetwork (e.g., bridges)</w:t>
            </w:r>
          </w:p>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3 internet (e.g., supports the IP)</w:t>
            </w:r>
          </w:p>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4 end-to-end (e.g., supports the TCP)</w:t>
            </w:r>
          </w:p>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7 applications (e.g., supports the SMTP)</w:t>
            </w:r>
          </w:p>
        </w:tc>
      </w:tr>
    </w:tbl>
    <w:p w:rsidR="00872C52" w:rsidRDefault="00872C52" w:rsidP="00872C52">
      <w:pPr>
        <w:pStyle w:val="Just0"/>
        <w:spacing w:before="156" w:after="156"/>
        <w:ind w:left="420"/>
        <w:rPr>
          <w:rFonts w:ascii="Helvetica" w:hAnsi="Helvetica" w:cs="Helvetica"/>
          <w:sz w:val="21"/>
          <w:lang w:eastAsia="zh-CN"/>
        </w:rPr>
      </w:pPr>
      <w:bookmarkStart w:id="5" w:name="_Toc255564058"/>
      <w:bookmarkStart w:id="6" w:name="_Toc70162737"/>
    </w:p>
    <w:p w:rsidR="00872C52" w:rsidRPr="00137328" w:rsidRDefault="00872C52" w:rsidP="00872C52">
      <w:pPr>
        <w:pStyle w:val="2"/>
        <w:autoSpaceDE/>
        <w:autoSpaceDN/>
        <w:adjustRightInd/>
        <w:jc w:val="both"/>
        <w:textAlignment w:val="auto"/>
      </w:pPr>
      <w:bookmarkStart w:id="7" w:name="_Toc307314915"/>
      <w:bookmarkStart w:id="8" w:name="_Toc397418993"/>
      <w:bookmarkStart w:id="9" w:name="_Toc94099191"/>
      <w:r w:rsidRPr="00265FFF">
        <w:lastRenderedPageBreak/>
        <w:t>interfaces</w:t>
      </w:r>
      <w:r w:rsidRPr="008B1D73">
        <w:rPr>
          <w:rFonts w:hint="eastAsia"/>
        </w:rPr>
        <w:t xml:space="preserve"> </w:t>
      </w:r>
      <w:r>
        <w:rPr>
          <w:rFonts w:hint="eastAsia"/>
        </w:rPr>
        <w:t xml:space="preserve">Group </w:t>
      </w:r>
      <w:r w:rsidRPr="008B1D73">
        <w:rPr>
          <w:rFonts w:hint="eastAsia"/>
        </w:rPr>
        <w:t>{mib-2.</w:t>
      </w:r>
      <w:r>
        <w:rPr>
          <w:rFonts w:hint="eastAsia"/>
        </w:rPr>
        <w:t>2</w:t>
      </w:r>
      <w:r w:rsidRPr="008B1D73">
        <w:rPr>
          <w:rFonts w:hint="eastAsia"/>
        </w:rPr>
        <w:t>}</w:t>
      </w:r>
      <w:bookmarkEnd w:id="7"/>
      <w:bookmarkEnd w:id="8"/>
      <w:bookmarkEnd w:id="9"/>
    </w:p>
    <w:p w:rsidR="00872C52" w:rsidRDefault="00872C52" w:rsidP="00872C52">
      <w:pPr>
        <w:spacing w:before="156" w:after="156"/>
        <w:ind w:left="420"/>
        <w:rPr>
          <w:rFonts w:ascii="Helvetica" w:hAnsi="Helvetica" w:cs="Helvetica"/>
        </w:rPr>
      </w:pPr>
      <w:r w:rsidRPr="009540D9">
        <w:rPr>
          <w:rFonts w:ascii="Helvetica" w:hAnsi="Helvetica" w:cs="Helvetica"/>
        </w:rPr>
        <w:t xml:space="preserve">See ifTable in </w:t>
      </w:r>
      <w:r>
        <w:rPr>
          <w:rFonts w:ascii="Helvetica" w:hAnsi="Helvetica" w:cs="Helvetica" w:hint="eastAsia"/>
        </w:rPr>
        <w:t>IF</w:t>
      </w:r>
      <w:r w:rsidRPr="009540D9">
        <w:rPr>
          <w:rFonts w:ascii="Helvetica" w:hAnsi="Helvetica" w:cs="Helvetica"/>
        </w:rPr>
        <w:t>-MIB</w:t>
      </w:r>
    </w:p>
    <w:p w:rsidR="00872C52" w:rsidRDefault="00872C52" w:rsidP="00872C52">
      <w:pPr>
        <w:spacing w:before="156" w:after="156"/>
        <w:ind w:left="420"/>
        <w:rPr>
          <w:rFonts w:ascii="Helvetica" w:hAnsi="Helvetica" w:cs="Helvetica"/>
        </w:rPr>
      </w:pPr>
    </w:p>
    <w:p w:rsidR="00872C52" w:rsidRDefault="00872C52" w:rsidP="00872C52">
      <w:pPr>
        <w:pStyle w:val="2"/>
        <w:autoSpaceDE/>
        <w:autoSpaceDN/>
        <w:adjustRightInd/>
        <w:jc w:val="both"/>
        <w:textAlignment w:val="auto"/>
      </w:pPr>
      <w:bookmarkStart w:id="10" w:name="_Toc70162725"/>
      <w:bookmarkStart w:id="11" w:name="_Toc303930476"/>
      <w:bookmarkStart w:id="12" w:name="_Toc311642136"/>
      <w:bookmarkStart w:id="13" w:name="_Toc397418994"/>
      <w:bookmarkStart w:id="14" w:name="_Toc94099192"/>
      <w:r>
        <w:rPr>
          <w:rFonts w:hint="eastAsia"/>
        </w:rPr>
        <w:t>at</w:t>
      </w:r>
      <w:r w:rsidRPr="009E4DB4">
        <w:t xml:space="preserve"> Group</w:t>
      </w:r>
      <w:bookmarkEnd w:id="10"/>
      <w:bookmarkEnd w:id="11"/>
      <w:bookmarkEnd w:id="12"/>
      <w:r>
        <w:rPr>
          <w:rFonts w:hint="eastAsia"/>
        </w:rPr>
        <w:t xml:space="preserve"> </w:t>
      </w:r>
      <w:r w:rsidRPr="008B1D73">
        <w:rPr>
          <w:rFonts w:hint="eastAsia"/>
        </w:rPr>
        <w:t>{mib-2.</w:t>
      </w:r>
      <w:r>
        <w:rPr>
          <w:rFonts w:hint="eastAsia"/>
        </w:rPr>
        <w:t>3</w:t>
      </w:r>
      <w:r w:rsidRPr="008B1D73">
        <w:rPr>
          <w:rFonts w:hint="eastAsia"/>
        </w:rPr>
        <w:t>}</w:t>
      </w:r>
      <w:bookmarkEnd w:id="13"/>
      <w:bookmarkEnd w:id="14"/>
    </w:p>
    <w:p w:rsidR="00872C52" w:rsidRPr="00AA1678" w:rsidRDefault="00872C52" w:rsidP="00872C52">
      <w:r>
        <w:rPr>
          <w:rFonts w:hint="eastAsia"/>
        </w:rPr>
        <w:t>at (</w:t>
      </w:r>
      <w:r w:rsidRPr="009E4DB4">
        <w:t>Address Translation</w:t>
      </w:r>
      <w:r>
        <w:rPr>
          <w:rFonts w:hint="eastAsia"/>
        </w:rPr>
        <w:t>)</w:t>
      </w:r>
      <w:r w:rsidRPr="009540D9">
        <w:t xml:space="preserve"> group is fully supported.</w:t>
      </w:r>
    </w:p>
    <w:p w:rsidR="00872C52" w:rsidRDefault="00872C52" w:rsidP="00872C52">
      <w:pPr>
        <w:pStyle w:val="30"/>
        <w:keepLines/>
        <w:widowControl w:val="0"/>
        <w:spacing w:before="260" w:after="260" w:line="416" w:lineRule="auto"/>
        <w:ind w:left="720"/>
        <w:jc w:val="both"/>
        <w:textAlignment w:val="auto"/>
      </w:pPr>
      <w:bookmarkStart w:id="15" w:name="_Toc397418995"/>
      <w:bookmarkStart w:id="16" w:name="_Toc94099193"/>
      <w:r>
        <w:rPr>
          <w:rFonts w:hint="eastAsia"/>
        </w:rPr>
        <w:t>atTable</w:t>
      </w:r>
      <w:bookmarkEnd w:id="15"/>
      <w:bookmarkEnd w:id="16"/>
    </w:p>
    <w:p w:rsidR="00872C52" w:rsidRDefault="00872C52" w:rsidP="00872C52">
      <w:r>
        <w:t>OID of this table is:</w:t>
      </w:r>
      <w:r>
        <w:rPr>
          <w:rFonts w:hint="eastAsia"/>
        </w:rPr>
        <w:t xml:space="preserve"> </w:t>
      </w:r>
      <w:r>
        <w:t>1.3.6.1.2.1.</w:t>
      </w:r>
      <w:r>
        <w:rPr>
          <w:rFonts w:hint="eastAsia"/>
        </w:rPr>
        <w:t>3.1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72C52" w:rsidRPr="00822CDE" w:rsidTr="005A27FC">
        <w:trPr>
          <w:tblHeader/>
        </w:trPr>
        <w:tc>
          <w:tcPr>
            <w:tcW w:w="3000" w:type="dxa"/>
            <w:tcBorders>
              <w:top w:val="single" w:sz="12" w:space="0" w:color="auto"/>
              <w:bottom w:val="single" w:sz="12" w:space="0" w:color="auto"/>
            </w:tcBorders>
            <w:shd w:val="clear" w:color="auto" w:fill="auto"/>
          </w:tcPr>
          <w:p w:rsidR="00872C52" w:rsidRPr="00822CDE" w:rsidRDefault="00872C52" w:rsidP="005A27FC">
            <w:pPr>
              <w:pStyle w:val="TableHead"/>
            </w:pPr>
            <w:r w:rsidRPr="00822CDE">
              <w:t>Name</w:t>
            </w:r>
          </w:p>
        </w:tc>
        <w:tc>
          <w:tcPr>
            <w:tcW w:w="1440" w:type="dxa"/>
            <w:tcBorders>
              <w:top w:val="single" w:sz="12" w:space="0" w:color="auto"/>
              <w:bottom w:val="single" w:sz="12" w:space="0" w:color="auto"/>
            </w:tcBorders>
            <w:shd w:val="clear" w:color="auto" w:fill="auto"/>
          </w:tcPr>
          <w:p w:rsidR="00872C52" w:rsidRPr="00822CDE" w:rsidRDefault="00872C52" w:rsidP="005A27FC">
            <w:pPr>
              <w:pStyle w:val="TableHead"/>
            </w:pPr>
            <w:r w:rsidRPr="00822CDE">
              <w:t>Access</w:t>
            </w:r>
          </w:p>
        </w:tc>
        <w:tc>
          <w:tcPr>
            <w:tcW w:w="1000" w:type="dxa"/>
            <w:tcBorders>
              <w:top w:val="single" w:sz="12" w:space="0" w:color="auto"/>
              <w:bottom w:val="single" w:sz="12" w:space="0" w:color="auto"/>
            </w:tcBorders>
            <w:shd w:val="clear" w:color="auto" w:fill="auto"/>
          </w:tcPr>
          <w:p w:rsidR="00872C52" w:rsidRPr="00822CDE" w:rsidRDefault="00872C52" w:rsidP="005A27FC">
            <w:pPr>
              <w:pStyle w:val="TableHead"/>
            </w:pPr>
            <w:r w:rsidRPr="00822CDE">
              <w:t>PDS</w:t>
            </w:r>
          </w:p>
        </w:tc>
        <w:tc>
          <w:tcPr>
            <w:tcW w:w="2880" w:type="dxa"/>
            <w:tcBorders>
              <w:top w:val="single" w:sz="12" w:space="0" w:color="auto"/>
              <w:bottom w:val="single" w:sz="12" w:space="0" w:color="auto"/>
            </w:tcBorders>
            <w:shd w:val="clear" w:color="auto" w:fill="auto"/>
          </w:tcPr>
          <w:p w:rsidR="00872C52" w:rsidRPr="00822CDE" w:rsidRDefault="00872C52" w:rsidP="005A27FC">
            <w:pPr>
              <w:pStyle w:val="TableHead"/>
            </w:pPr>
            <w:r w:rsidRPr="00822CDE">
              <w:t>Description</w:t>
            </w:r>
          </w:p>
        </w:tc>
      </w:tr>
      <w:tr w:rsidR="00872C52" w:rsidRPr="00822CDE" w:rsidTr="005A27FC">
        <w:trPr>
          <w:tblHeader/>
        </w:trPr>
        <w:tc>
          <w:tcPr>
            <w:tcW w:w="3000" w:type="dxa"/>
            <w:tcBorders>
              <w:top w:val="single" w:sz="12"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atIfIndex</w:t>
            </w:r>
            <w:r>
              <w:rPr>
                <w:rFonts w:cs="Helvetica"/>
              </w:rPr>
              <w:t xml:space="preserve"> (1.3.6.1.2.1.3.1.1.1)</w:t>
            </w:r>
          </w:p>
        </w:tc>
        <w:tc>
          <w:tcPr>
            <w:tcW w:w="1440" w:type="dxa"/>
            <w:tcBorders>
              <w:top w:val="single" w:sz="12"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read-write</w:t>
            </w:r>
          </w:p>
        </w:tc>
        <w:tc>
          <w:tcPr>
            <w:tcW w:w="1000" w:type="dxa"/>
            <w:tcBorders>
              <w:top w:val="single" w:sz="12"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Current</w:t>
            </w:r>
          </w:p>
        </w:tc>
        <w:tc>
          <w:tcPr>
            <w:tcW w:w="2880" w:type="dxa"/>
            <w:tcBorders>
              <w:top w:val="single" w:sz="12"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Only support read operation</w:t>
            </w:r>
          </w:p>
        </w:tc>
      </w:tr>
      <w:tr w:rsidR="00872C52" w:rsidRPr="00822CDE" w:rsidTr="005A27FC">
        <w:trPr>
          <w:tblHeader/>
        </w:trPr>
        <w:tc>
          <w:tcPr>
            <w:tcW w:w="300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atPhysAddress</w:t>
            </w:r>
            <w:r>
              <w:rPr>
                <w:rFonts w:cs="Helvetica"/>
              </w:rPr>
              <w:t xml:space="preserve"> (1.3.6.1.2.1.3.1.1.2)</w:t>
            </w:r>
          </w:p>
        </w:tc>
        <w:tc>
          <w:tcPr>
            <w:tcW w:w="144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Only support read operation</w:t>
            </w:r>
          </w:p>
        </w:tc>
      </w:tr>
      <w:tr w:rsidR="00872C52" w:rsidRPr="00822CDE" w:rsidTr="005A27FC">
        <w:trPr>
          <w:tblHeader/>
        </w:trPr>
        <w:tc>
          <w:tcPr>
            <w:tcW w:w="300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Pr>
                <w:rFonts w:cs="Helvetica"/>
              </w:rPr>
              <w:t>atNetAddress (1.3.6.1.2.1.3.1.1.3)</w:t>
            </w:r>
          </w:p>
        </w:tc>
        <w:tc>
          <w:tcPr>
            <w:tcW w:w="144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Only support read operation</w:t>
            </w:r>
          </w:p>
        </w:tc>
      </w:tr>
    </w:tbl>
    <w:p w:rsidR="00872C52" w:rsidRPr="009540D9" w:rsidRDefault="00872C52" w:rsidP="00872C52">
      <w:pPr>
        <w:spacing w:before="156" w:after="156"/>
        <w:ind w:left="420"/>
        <w:rPr>
          <w:rFonts w:ascii="Helvetica" w:hAnsi="Helvetica" w:cs="Helvetica"/>
        </w:rPr>
      </w:pPr>
    </w:p>
    <w:p w:rsidR="00872C52" w:rsidRPr="008B1D73" w:rsidRDefault="00872C52" w:rsidP="00872C52">
      <w:pPr>
        <w:pStyle w:val="2"/>
        <w:autoSpaceDE/>
        <w:autoSpaceDN/>
        <w:adjustRightInd/>
        <w:jc w:val="both"/>
        <w:textAlignment w:val="auto"/>
      </w:pPr>
      <w:bookmarkStart w:id="17" w:name="_Toc397418996"/>
      <w:bookmarkStart w:id="18" w:name="_Toc94099194"/>
      <w:r>
        <w:rPr>
          <w:rFonts w:hint="eastAsia"/>
        </w:rPr>
        <w:t>ip</w:t>
      </w:r>
      <w:r w:rsidRPr="008B1D73">
        <w:t xml:space="preserve"> Group</w:t>
      </w:r>
      <w:r w:rsidRPr="008B1D73">
        <w:rPr>
          <w:rFonts w:hint="eastAsia"/>
        </w:rPr>
        <w:t xml:space="preserve"> {mib-2.4}</w:t>
      </w:r>
      <w:bookmarkEnd w:id="17"/>
      <w:bookmarkEnd w:id="18"/>
    </w:p>
    <w:p w:rsidR="00872C52" w:rsidRPr="009540D9" w:rsidRDefault="00872C52" w:rsidP="00872C52">
      <w:pPr>
        <w:pStyle w:val="Just0"/>
        <w:spacing w:before="156" w:after="156"/>
        <w:ind w:left="420"/>
        <w:rPr>
          <w:rFonts w:ascii="Helvetica" w:hAnsi="Helvetica" w:cs="Helvetica"/>
          <w:sz w:val="21"/>
          <w:lang w:eastAsia="zh-CN"/>
        </w:rPr>
      </w:pPr>
      <w:r w:rsidRPr="009540D9">
        <w:rPr>
          <w:rFonts w:ascii="Helvetica" w:hAnsi="Helvetica" w:cs="Helvetica"/>
          <w:sz w:val="21"/>
        </w:rPr>
        <w:t>The following objects will be supported:</w:t>
      </w:r>
    </w:p>
    <w:p w:rsidR="00872C52" w:rsidRPr="009540D9" w:rsidRDefault="00872C52" w:rsidP="00872C52">
      <w:pPr>
        <w:pStyle w:val="30"/>
        <w:keepLines/>
        <w:widowControl w:val="0"/>
        <w:tabs>
          <w:tab w:val="num" w:pos="720"/>
        </w:tabs>
        <w:spacing w:before="260" w:after="260" w:line="416" w:lineRule="auto"/>
        <w:ind w:left="720"/>
        <w:jc w:val="both"/>
        <w:textAlignment w:val="auto"/>
      </w:pPr>
      <w:bookmarkStart w:id="19" w:name="_Toc277856268"/>
      <w:bookmarkStart w:id="20" w:name="_Toc397418997"/>
      <w:bookmarkStart w:id="21" w:name="_Toc94099195"/>
      <w:r w:rsidRPr="009540D9">
        <w:t>Scalar Objects</w:t>
      </w:r>
      <w:bookmarkEnd w:id="19"/>
      <w:bookmarkEnd w:id="20"/>
      <w:bookmarkEnd w:id="2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72C52" w:rsidRPr="009540D9" w:rsidTr="005A27FC">
        <w:trPr>
          <w:tblHeader/>
        </w:trPr>
        <w:tc>
          <w:tcPr>
            <w:tcW w:w="3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Description</w:t>
            </w:r>
          </w:p>
        </w:tc>
      </w:tr>
      <w:tr w:rsidR="00872C52" w:rsidRPr="009540D9" w:rsidTr="005A27FC">
        <w:tc>
          <w:tcPr>
            <w:tcW w:w="300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ipForwarding</w:t>
            </w:r>
            <w:r>
              <w:rPr>
                <w:rFonts w:cs="Helvetica"/>
              </w:rPr>
              <w:t xml:space="preserve"> (1.3.6.1.2.1.4.1) </w:t>
            </w:r>
          </w:p>
        </w:tc>
        <w:tc>
          <w:tcPr>
            <w:tcW w:w="144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read-write</w:t>
            </w:r>
          </w:p>
        </w:tc>
        <w:tc>
          <w:tcPr>
            <w:tcW w:w="100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1D47C5">
              <w:t>Because the L3 switch can not be set to L2 mode via the MIB, so it is a read only object</w:t>
            </w:r>
            <w:r>
              <w:rPr>
                <w:rFonts w:hint="eastAsia"/>
              </w:rPr>
              <w:t>.</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ipDefaultTTL</w:t>
            </w:r>
            <w:r>
              <w:rPr>
                <w:rFonts w:cs="Helvetica"/>
              </w:rPr>
              <w:t xml:space="preserve"> (1.3.6.1.2.1.4.2)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read-write</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4426D5" w:rsidP="005A27FC">
            <w:pPr>
              <w:pStyle w:val="TableText"/>
              <w:kinsoku w:val="0"/>
              <w:textAlignment w:val="top"/>
              <w:rPr>
                <w:rFonts w:cs="Helvetica"/>
              </w:rPr>
            </w:pPr>
            <w:r w:rsidRPr="009540D9">
              <w:rPr>
                <w:rFonts w:cs="Helvetica"/>
              </w:rPr>
              <w:t>Only support read operation</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ipInReceives</w:t>
            </w:r>
            <w:r>
              <w:rPr>
                <w:rFonts w:cs="Helvetica"/>
              </w:rPr>
              <w:t xml:space="preserve"> (1.3.6.1.2.1.4.3)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ipInHdrErrors</w:t>
            </w:r>
            <w:r>
              <w:rPr>
                <w:rFonts w:cs="Helvetica"/>
              </w:rPr>
              <w:t xml:space="preserve"> (1.3.6.1.2.1.4.4)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ipInAddrErrors</w:t>
            </w:r>
            <w:r>
              <w:rPr>
                <w:rFonts w:cs="Helvetica"/>
              </w:rPr>
              <w:t xml:space="preserve"> (1.3.6.1.2.1.4.5)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ipForwDatagrams</w:t>
            </w:r>
            <w:r>
              <w:rPr>
                <w:rFonts w:cs="Helvetica"/>
              </w:rPr>
              <w:t xml:space="preserve"> (1.3.6.1.2.1.4.6)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ipInUnknownProtos</w:t>
            </w:r>
            <w:r>
              <w:rPr>
                <w:rFonts w:cs="Helvetica"/>
              </w:rPr>
              <w:t xml:space="preserve"> (1.3.6.1.2.1.4.7)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ipInDiscards</w:t>
            </w:r>
            <w:r>
              <w:rPr>
                <w:rFonts w:cs="Helvetica"/>
              </w:rPr>
              <w:t xml:space="preserve"> (1.3.6.1.2.1.4.8)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ipInDelivers</w:t>
            </w:r>
            <w:r>
              <w:rPr>
                <w:rFonts w:cs="Helvetica"/>
              </w:rPr>
              <w:t xml:space="preserve"> (1.3.6.1.2.1.4.9)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ipOutRequests</w:t>
            </w:r>
            <w:r>
              <w:rPr>
                <w:rFonts w:cs="Helvetica"/>
              </w:rPr>
              <w:t xml:space="preserve"> (1.3.6.1.2.1.4.10)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lastRenderedPageBreak/>
              <w:t>ipOutDiscards</w:t>
            </w:r>
            <w:r>
              <w:rPr>
                <w:rFonts w:cs="Helvetica"/>
              </w:rPr>
              <w:t xml:space="preserve"> (1.3.6.1.2.1.4.11)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ipOutNoRoutes</w:t>
            </w:r>
            <w:r>
              <w:rPr>
                <w:rFonts w:cs="Helvetica"/>
              </w:rPr>
              <w:t xml:space="preserve"> (1.3.6.1.2.1.4.12)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ipReasmTimeout</w:t>
            </w:r>
            <w:r>
              <w:rPr>
                <w:rFonts w:cs="Helvetica"/>
              </w:rPr>
              <w:t xml:space="preserve"> (1.3.6.1.2.1.4.13)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ipReasmReqds</w:t>
            </w:r>
            <w:r>
              <w:rPr>
                <w:rFonts w:cs="Helvetica"/>
              </w:rPr>
              <w:t xml:space="preserve"> (1.3.6.1.2.1.4.14)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ipReasmOKs</w:t>
            </w:r>
            <w:r>
              <w:rPr>
                <w:rFonts w:cs="Helvetica"/>
              </w:rPr>
              <w:t xml:space="preserve"> (1.3.6.1.2.1.4.15)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ipReasmFails</w:t>
            </w:r>
            <w:r>
              <w:rPr>
                <w:rFonts w:cs="Helvetica"/>
              </w:rPr>
              <w:t xml:space="preserve"> (1.3.6.1.2.1.4.16)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ipFragOKs</w:t>
            </w:r>
            <w:r>
              <w:rPr>
                <w:rFonts w:cs="Helvetica"/>
              </w:rPr>
              <w:t xml:space="preserve"> (1.3.6.1.2.1.4.17)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ipFragFails</w:t>
            </w:r>
            <w:r>
              <w:rPr>
                <w:rFonts w:cs="Helvetica"/>
              </w:rPr>
              <w:t xml:space="preserve"> (1.3.6.1.2.1.4.18)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ipFragCreates</w:t>
            </w:r>
            <w:r>
              <w:rPr>
                <w:rFonts w:cs="Helvetica"/>
              </w:rPr>
              <w:t xml:space="preserve"> (1.3.6.1.2.1.4.19)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ipRoutingDiscards</w:t>
            </w:r>
            <w:r>
              <w:rPr>
                <w:rFonts w:cs="Helvetica"/>
              </w:rPr>
              <w:t xml:space="preserve"> (1.3.6.1.2.1.4.23)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811038" w:rsidTr="005A27FC">
        <w:tc>
          <w:tcPr>
            <w:tcW w:w="3000" w:type="dxa"/>
            <w:shd w:val="clear" w:color="auto" w:fill="auto"/>
          </w:tcPr>
          <w:p w:rsidR="00872C52" w:rsidRPr="00562530" w:rsidRDefault="00872C52" w:rsidP="005A27FC">
            <w:pPr>
              <w:pStyle w:val="TableText"/>
              <w:kinsoku w:val="0"/>
              <w:textAlignment w:val="top"/>
              <w:rPr>
                <w:rFonts w:cs="Helvetica"/>
              </w:rPr>
            </w:pPr>
            <w:r w:rsidRPr="00562530">
              <w:rPr>
                <w:rFonts w:cs="Helvetica"/>
              </w:rPr>
              <w:t>ipv6IpForwarding</w:t>
            </w:r>
            <w:r>
              <w:rPr>
                <w:rFonts w:cs="Helvetica"/>
              </w:rPr>
              <w:t xml:space="preserve"> (1.3.6.1.2.1.4.25) </w:t>
            </w:r>
          </w:p>
        </w:tc>
        <w:tc>
          <w:tcPr>
            <w:tcW w:w="144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read-write</w:t>
            </w:r>
          </w:p>
        </w:tc>
        <w:tc>
          <w:tcPr>
            <w:tcW w:w="100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No</w:t>
            </w:r>
          </w:p>
        </w:tc>
        <w:tc>
          <w:tcPr>
            <w:tcW w:w="2880" w:type="dxa"/>
            <w:shd w:val="clear" w:color="auto" w:fill="auto"/>
          </w:tcPr>
          <w:p w:rsidR="00872C52" w:rsidRPr="004378AC" w:rsidRDefault="00872C52" w:rsidP="005A27FC">
            <w:pPr>
              <w:pStyle w:val="TableText"/>
              <w:kinsoku w:val="0"/>
              <w:textAlignment w:val="top"/>
              <w:rPr>
                <w:rFonts w:cs="Helvetica"/>
              </w:rPr>
            </w:pPr>
            <w:r w:rsidRPr="004378AC">
              <w:rPr>
                <w:rFonts w:cs="Helvetica"/>
              </w:rPr>
              <w:t>Only support read operation</w:t>
            </w:r>
          </w:p>
        </w:tc>
      </w:tr>
      <w:tr w:rsidR="00872C52" w:rsidRPr="00811038" w:rsidTr="005A27FC">
        <w:tc>
          <w:tcPr>
            <w:tcW w:w="3000" w:type="dxa"/>
            <w:shd w:val="clear" w:color="auto" w:fill="auto"/>
          </w:tcPr>
          <w:p w:rsidR="00872C52" w:rsidRPr="00562530" w:rsidRDefault="00872C52" w:rsidP="005A27FC">
            <w:pPr>
              <w:pStyle w:val="TableText"/>
              <w:kinsoku w:val="0"/>
              <w:textAlignment w:val="top"/>
              <w:rPr>
                <w:rFonts w:cs="Helvetica"/>
              </w:rPr>
            </w:pPr>
            <w:r w:rsidRPr="00562530">
              <w:rPr>
                <w:rFonts w:cs="Helvetica"/>
              </w:rPr>
              <w:t>ipv6IpDefaultHopLimit</w:t>
            </w:r>
            <w:r>
              <w:rPr>
                <w:rFonts w:cs="Helvetica"/>
              </w:rPr>
              <w:t xml:space="preserve"> (1.3.6.1.2.1.4.26) </w:t>
            </w:r>
          </w:p>
        </w:tc>
        <w:tc>
          <w:tcPr>
            <w:tcW w:w="1440" w:type="dxa"/>
            <w:shd w:val="clear" w:color="auto" w:fill="auto"/>
          </w:tcPr>
          <w:p w:rsidR="00872C52" w:rsidRPr="00562530" w:rsidRDefault="00872C52" w:rsidP="005A27FC">
            <w:pPr>
              <w:pStyle w:val="TableText"/>
              <w:kinsoku w:val="0"/>
              <w:textAlignment w:val="top"/>
              <w:rPr>
                <w:rFonts w:cs="Helvetica"/>
              </w:rPr>
            </w:pPr>
            <w:r w:rsidRPr="00562530">
              <w:rPr>
                <w:rFonts w:cs="Helvetica"/>
              </w:rPr>
              <w:t>read-write</w:t>
            </w:r>
          </w:p>
        </w:tc>
        <w:tc>
          <w:tcPr>
            <w:tcW w:w="1000" w:type="dxa"/>
            <w:shd w:val="clear" w:color="auto" w:fill="auto"/>
          </w:tcPr>
          <w:p w:rsidR="00872C52" w:rsidRPr="00562530" w:rsidRDefault="00872C52" w:rsidP="005A27FC">
            <w:pPr>
              <w:pStyle w:val="TableText"/>
              <w:kinsoku w:val="0"/>
              <w:textAlignment w:val="top"/>
              <w:rPr>
                <w:rFonts w:cs="Helvetica"/>
              </w:rPr>
            </w:pPr>
            <w:r w:rsidRPr="00562530">
              <w:rPr>
                <w:rFonts w:cs="Helvetica"/>
              </w:rPr>
              <w:t>No</w:t>
            </w:r>
          </w:p>
        </w:tc>
        <w:tc>
          <w:tcPr>
            <w:tcW w:w="2880" w:type="dxa"/>
            <w:shd w:val="clear" w:color="auto" w:fill="auto"/>
          </w:tcPr>
          <w:p w:rsidR="00872C52" w:rsidRPr="004378AC" w:rsidRDefault="00872C52" w:rsidP="005A27FC">
            <w:pPr>
              <w:pStyle w:val="TableText"/>
              <w:kinsoku w:val="0"/>
              <w:textAlignment w:val="top"/>
              <w:rPr>
                <w:rFonts w:cs="Helvetica"/>
              </w:rPr>
            </w:pPr>
            <w:r w:rsidRPr="004378AC">
              <w:rPr>
                <w:rFonts w:cs="Helvetica"/>
              </w:rPr>
              <w:t>Only support read operation</w:t>
            </w:r>
          </w:p>
        </w:tc>
      </w:tr>
      <w:tr w:rsidR="00872C52" w:rsidRPr="00811038" w:rsidTr="005A27FC">
        <w:tc>
          <w:tcPr>
            <w:tcW w:w="3000" w:type="dxa"/>
            <w:shd w:val="clear" w:color="auto" w:fill="auto"/>
          </w:tcPr>
          <w:p w:rsidR="00872C52" w:rsidRPr="00562530" w:rsidRDefault="00872C52" w:rsidP="005A27FC">
            <w:pPr>
              <w:pStyle w:val="TableText"/>
              <w:kinsoku w:val="0"/>
              <w:textAlignment w:val="top"/>
              <w:rPr>
                <w:rFonts w:cs="Helvetica"/>
              </w:rPr>
            </w:pPr>
            <w:r w:rsidRPr="00562530">
              <w:rPr>
                <w:rFonts w:cs="Helvetica"/>
              </w:rPr>
              <w:t>ipv4InterfaceTableLastChange</w:t>
            </w:r>
            <w:r>
              <w:rPr>
                <w:rFonts w:cs="Helvetica"/>
              </w:rPr>
              <w:t xml:space="preserve"> (1.3.6.1.2.1.4.27) </w:t>
            </w:r>
          </w:p>
        </w:tc>
        <w:tc>
          <w:tcPr>
            <w:tcW w:w="144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read-only</w:t>
            </w:r>
          </w:p>
        </w:tc>
        <w:tc>
          <w:tcPr>
            <w:tcW w:w="100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No</w:t>
            </w:r>
          </w:p>
        </w:tc>
        <w:tc>
          <w:tcPr>
            <w:tcW w:w="288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Not supported</w:t>
            </w:r>
          </w:p>
        </w:tc>
      </w:tr>
      <w:tr w:rsidR="00872C52" w:rsidRPr="00811038" w:rsidTr="005A27FC">
        <w:tc>
          <w:tcPr>
            <w:tcW w:w="300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i</w:t>
            </w:r>
            <w:r w:rsidRPr="00562530">
              <w:rPr>
                <w:rFonts w:cs="Helvetica"/>
              </w:rPr>
              <w:t>pv</w:t>
            </w:r>
            <w:r w:rsidRPr="00562530">
              <w:rPr>
                <w:rFonts w:cs="Helvetica" w:hint="eastAsia"/>
              </w:rPr>
              <w:t>6</w:t>
            </w:r>
            <w:r w:rsidRPr="00562530">
              <w:rPr>
                <w:rFonts w:cs="Helvetica"/>
              </w:rPr>
              <w:t>InterfaceTableLastChange</w:t>
            </w:r>
            <w:r>
              <w:rPr>
                <w:rFonts w:cs="Helvetica"/>
              </w:rPr>
              <w:t xml:space="preserve"> (1.3.6.1.2.1.4.29) </w:t>
            </w:r>
          </w:p>
        </w:tc>
        <w:tc>
          <w:tcPr>
            <w:tcW w:w="144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read-only</w:t>
            </w:r>
          </w:p>
        </w:tc>
        <w:tc>
          <w:tcPr>
            <w:tcW w:w="100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No</w:t>
            </w:r>
          </w:p>
        </w:tc>
        <w:tc>
          <w:tcPr>
            <w:tcW w:w="288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Not supported</w:t>
            </w:r>
          </w:p>
        </w:tc>
      </w:tr>
      <w:tr w:rsidR="00872C52" w:rsidRPr="00811038" w:rsidTr="005A27FC">
        <w:tc>
          <w:tcPr>
            <w:tcW w:w="3000" w:type="dxa"/>
            <w:shd w:val="clear" w:color="auto" w:fill="auto"/>
          </w:tcPr>
          <w:p w:rsidR="00872C52" w:rsidRPr="00562530" w:rsidRDefault="00872C52" w:rsidP="005A27FC">
            <w:pPr>
              <w:pStyle w:val="TableText"/>
              <w:kinsoku w:val="0"/>
              <w:textAlignment w:val="top"/>
              <w:rPr>
                <w:rFonts w:cs="Helvetica"/>
              </w:rPr>
            </w:pPr>
            <w:r w:rsidRPr="00562530">
              <w:rPr>
                <w:rFonts w:cs="Helvetica"/>
              </w:rPr>
              <w:t>ipIfStatsTableLastChange</w:t>
            </w:r>
            <w:r>
              <w:rPr>
                <w:rFonts w:cs="Helvetica"/>
              </w:rPr>
              <w:t xml:space="preserve"> (1.3.6.1.2.1.4.31.2) </w:t>
            </w:r>
          </w:p>
        </w:tc>
        <w:tc>
          <w:tcPr>
            <w:tcW w:w="1440" w:type="dxa"/>
            <w:shd w:val="clear" w:color="auto" w:fill="auto"/>
          </w:tcPr>
          <w:p w:rsidR="00872C52" w:rsidRPr="00562530" w:rsidRDefault="00872C52" w:rsidP="005A27FC">
            <w:pPr>
              <w:pStyle w:val="TableText"/>
              <w:kinsoku w:val="0"/>
              <w:textAlignment w:val="top"/>
              <w:rPr>
                <w:rFonts w:cs="Helvetica"/>
              </w:rPr>
            </w:pPr>
            <w:r w:rsidRPr="00562530">
              <w:rPr>
                <w:rFonts w:cs="Helvetica"/>
              </w:rPr>
              <w:t>read-only</w:t>
            </w:r>
          </w:p>
        </w:tc>
        <w:tc>
          <w:tcPr>
            <w:tcW w:w="1000" w:type="dxa"/>
            <w:shd w:val="clear" w:color="auto" w:fill="auto"/>
          </w:tcPr>
          <w:p w:rsidR="00872C52" w:rsidRPr="00562530" w:rsidRDefault="00872C52" w:rsidP="005A27FC">
            <w:pPr>
              <w:pStyle w:val="TableText"/>
              <w:kinsoku w:val="0"/>
              <w:textAlignment w:val="top"/>
              <w:rPr>
                <w:rFonts w:cs="Helvetica"/>
              </w:rPr>
            </w:pPr>
            <w:r w:rsidRPr="00562530">
              <w:rPr>
                <w:rFonts w:cs="Helvetica"/>
              </w:rPr>
              <w:t>No</w:t>
            </w:r>
          </w:p>
        </w:tc>
        <w:tc>
          <w:tcPr>
            <w:tcW w:w="2880" w:type="dxa"/>
            <w:shd w:val="clear" w:color="auto" w:fill="auto"/>
          </w:tcPr>
          <w:p w:rsidR="00872C52" w:rsidRPr="00562530" w:rsidRDefault="00872C52" w:rsidP="005A27FC">
            <w:pPr>
              <w:pStyle w:val="TableText"/>
              <w:kinsoku w:val="0"/>
              <w:textAlignment w:val="top"/>
              <w:rPr>
                <w:rFonts w:cs="Helvetica"/>
              </w:rPr>
            </w:pPr>
            <w:r w:rsidRPr="00562530">
              <w:rPr>
                <w:rFonts w:cs="Helvetica"/>
              </w:rPr>
              <w:t>Not supported</w:t>
            </w:r>
          </w:p>
        </w:tc>
      </w:tr>
      <w:tr w:rsidR="00872C52" w:rsidRPr="00811038" w:rsidTr="005A27FC">
        <w:tc>
          <w:tcPr>
            <w:tcW w:w="3000" w:type="dxa"/>
            <w:shd w:val="clear" w:color="auto" w:fill="auto"/>
          </w:tcPr>
          <w:p w:rsidR="00872C52" w:rsidRPr="00562530" w:rsidRDefault="00872C52" w:rsidP="005A27FC">
            <w:pPr>
              <w:pStyle w:val="TableText"/>
              <w:kinsoku w:val="0"/>
              <w:textAlignment w:val="top"/>
              <w:rPr>
                <w:rFonts w:cs="Helvetica"/>
              </w:rPr>
            </w:pPr>
            <w:r w:rsidRPr="00562530">
              <w:rPr>
                <w:rFonts w:cs="Helvetica"/>
              </w:rPr>
              <w:t>ipAddressSpinLock</w:t>
            </w:r>
            <w:r>
              <w:rPr>
                <w:rFonts w:cs="Helvetica"/>
              </w:rPr>
              <w:t xml:space="preserve"> (1.3.6.1.2.1.4.33) </w:t>
            </w:r>
          </w:p>
        </w:tc>
        <w:tc>
          <w:tcPr>
            <w:tcW w:w="1440" w:type="dxa"/>
            <w:shd w:val="clear" w:color="auto" w:fill="auto"/>
          </w:tcPr>
          <w:p w:rsidR="00872C52" w:rsidRPr="00562530" w:rsidRDefault="00872C52" w:rsidP="005A27FC">
            <w:pPr>
              <w:pStyle w:val="TableText"/>
              <w:kinsoku w:val="0"/>
              <w:textAlignment w:val="top"/>
              <w:rPr>
                <w:rFonts w:cs="Helvetica"/>
              </w:rPr>
            </w:pPr>
            <w:r w:rsidRPr="00562530">
              <w:rPr>
                <w:rFonts w:cs="Helvetica"/>
              </w:rPr>
              <w:t>read-write</w:t>
            </w:r>
          </w:p>
        </w:tc>
        <w:tc>
          <w:tcPr>
            <w:tcW w:w="100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No</w:t>
            </w:r>
          </w:p>
        </w:tc>
        <w:tc>
          <w:tcPr>
            <w:tcW w:w="288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Not supported</w:t>
            </w:r>
          </w:p>
        </w:tc>
      </w:tr>
      <w:tr w:rsidR="00872C52" w:rsidRPr="00811038" w:rsidTr="005A27FC">
        <w:tc>
          <w:tcPr>
            <w:tcW w:w="3000" w:type="dxa"/>
            <w:shd w:val="clear" w:color="auto" w:fill="auto"/>
          </w:tcPr>
          <w:p w:rsidR="00872C52" w:rsidRPr="00562530" w:rsidRDefault="00872C52" w:rsidP="005A27FC">
            <w:pPr>
              <w:pStyle w:val="TableText"/>
              <w:kinsoku w:val="0"/>
              <w:textAlignment w:val="top"/>
              <w:rPr>
                <w:rFonts w:cs="Helvetica"/>
              </w:rPr>
            </w:pPr>
            <w:r w:rsidRPr="00562530">
              <w:rPr>
                <w:rFonts w:cs="Helvetica"/>
              </w:rPr>
              <w:t>ipv6RouterAdvertSpinLock</w:t>
            </w:r>
            <w:r>
              <w:rPr>
                <w:rFonts w:cs="Helvetica"/>
              </w:rPr>
              <w:t xml:space="preserve"> (1.3.6.1.2.1.4.38) </w:t>
            </w:r>
          </w:p>
        </w:tc>
        <w:tc>
          <w:tcPr>
            <w:tcW w:w="1440" w:type="dxa"/>
            <w:shd w:val="clear" w:color="auto" w:fill="auto"/>
          </w:tcPr>
          <w:p w:rsidR="00872C52" w:rsidRPr="00562530" w:rsidRDefault="00872C52" w:rsidP="005A27FC">
            <w:pPr>
              <w:pStyle w:val="TableText"/>
              <w:kinsoku w:val="0"/>
              <w:textAlignment w:val="top"/>
              <w:rPr>
                <w:rFonts w:cs="Helvetica"/>
              </w:rPr>
            </w:pPr>
            <w:r w:rsidRPr="00562530">
              <w:rPr>
                <w:rFonts w:cs="Helvetica"/>
              </w:rPr>
              <w:t>read-write</w:t>
            </w:r>
          </w:p>
        </w:tc>
        <w:tc>
          <w:tcPr>
            <w:tcW w:w="100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No</w:t>
            </w:r>
          </w:p>
        </w:tc>
        <w:tc>
          <w:tcPr>
            <w:tcW w:w="2880" w:type="dxa"/>
            <w:shd w:val="clear" w:color="auto" w:fill="auto"/>
          </w:tcPr>
          <w:p w:rsidR="00872C52" w:rsidRPr="00562530" w:rsidRDefault="00872C52" w:rsidP="005A27FC">
            <w:pPr>
              <w:pStyle w:val="TableText"/>
              <w:kinsoku w:val="0"/>
              <w:textAlignment w:val="top"/>
              <w:rPr>
                <w:rFonts w:cs="Helvetica"/>
              </w:rPr>
            </w:pPr>
            <w:r w:rsidRPr="00562530">
              <w:rPr>
                <w:rFonts w:cs="Helvetica" w:hint="eastAsia"/>
              </w:rPr>
              <w:t>Not supported</w:t>
            </w:r>
          </w:p>
        </w:tc>
      </w:tr>
    </w:tbl>
    <w:p w:rsidR="00872C52" w:rsidRDefault="00872C52" w:rsidP="00872C52">
      <w:pPr>
        <w:pStyle w:val="Just0"/>
        <w:spacing w:before="156" w:after="156"/>
        <w:ind w:left="420" w:firstLine="400"/>
        <w:rPr>
          <w:rFonts w:ascii="Helvetica" w:hAnsi="Helvetica" w:cs="Helvetica"/>
          <w:lang w:eastAsia="zh-CN"/>
        </w:rPr>
      </w:pPr>
    </w:p>
    <w:p w:rsidR="00872C52" w:rsidRDefault="00872C52" w:rsidP="00872C52">
      <w:pPr>
        <w:pStyle w:val="30"/>
        <w:keepLines/>
        <w:widowControl w:val="0"/>
        <w:tabs>
          <w:tab w:val="num" w:pos="720"/>
        </w:tabs>
        <w:spacing w:before="260" w:after="260" w:line="416" w:lineRule="auto"/>
        <w:ind w:left="720"/>
        <w:jc w:val="both"/>
        <w:textAlignment w:val="auto"/>
      </w:pPr>
      <w:bookmarkStart w:id="22" w:name="_Toc277856269"/>
      <w:bookmarkStart w:id="23" w:name="_Toc397418998"/>
      <w:bookmarkStart w:id="24" w:name="_Toc94099196"/>
      <w:r w:rsidRPr="009540D9">
        <w:t>ipAddrTable</w:t>
      </w:r>
      <w:bookmarkEnd w:id="22"/>
      <w:bookmarkEnd w:id="23"/>
      <w:bookmarkEnd w:id="24"/>
    </w:p>
    <w:p w:rsidR="00872C52" w:rsidRPr="009540D9" w:rsidRDefault="00872C52" w:rsidP="00872C52">
      <w:r>
        <w:t>OID of this table is:</w:t>
      </w:r>
      <w:r w:rsidRPr="00795549">
        <w:t xml:space="preserve"> </w:t>
      </w:r>
      <w:r>
        <w:t>1.3.6.1.2.1.</w:t>
      </w:r>
      <w:r>
        <w:rPr>
          <w:rFonts w:hint="eastAsia"/>
        </w:rPr>
        <w:t>4.20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72C52" w:rsidRPr="009540D9" w:rsidTr="005A27FC">
        <w:trPr>
          <w:tblHeader/>
        </w:trPr>
        <w:tc>
          <w:tcPr>
            <w:tcW w:w="3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Description</w:t>
            </w:r>
          </w:p>
        </w:tc>
      </w:tr>
      <w:tr w:rsidR="00872C52" w:rsidRPr="009540D9" w:rsidTr="005A27FC">
        <w:tc>
          <w:tcPr>
            <w:tcW w:w="300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ipAdEntAddr</w:t>
            </w:r>
            <w:r>
              <w:rPr>
                <w:rFonts w:cs="Helvetica"/>
              </w:rPr>
              <w:t xml:space="preserve"> (1.3.6.1.2.1.4.20.1.1) </w:t>
            </w:r>
          </w:p>
        </w:tc>
        <w:tc>
          <w:tcPr>
            <w:tcW w:w="144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ipAdEntIfIndex</w:t>
            </w:r>
            <w:r>
              <w:rPr>
                <w:rFonts w:cs="Helvetica"/>
              </w:rPr>
              <w:t xml:space="preserve"> (1.3.6.1.2.1.4.20.1.2)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Current</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ipAdEntNetMask</w:t>
            </w:r>
            <w:r>
              <w:rPr>
                <w:rFonts w:cs="Helvetica"/>
              </w:rPr>
              <w:t xml:space="preserve"> (1.3.6.1.2.1.4.20.1.3)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Current</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ipAdEntBcastAddr</w:t>
            </w:r>
            <w:r>
              <w:rPr>
                <w:rFonts w:cs="Helvetica"/>
              </w:rPr>
              <w:t xml:space="preserve"> (1.3.6.1.2.1.4.20.1.4)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Current</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ipAdEntReasmMaxSize</w:t>
            </w:r>
            <w:r>
              <w:rPr>
                <w:rFonts w:cs="Helvetica"/>
              </w:rPr>
              <w:t xml:space="preserve"> (1.3.6.1.2.1.4.20.1.5)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Current</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bl>
    <w:p w:rsidR="00872C52" w:rsidRDefault="00872C52" w:rsidP="00872C52">
      <w:pPr>
        <w:pStyle w:val="Just0"/>
        <w:spacing w:before="156" w:after="156"/>
        <w:ind w:left="420" w:firstLine="400"/>
        <w:rPr>
          <w:rFonts w:ascii="Helvetica" w:hAnsi="Helvetica" w:cs="Helvetica"/>
          <w:lang w:eastAsia="zh-CN"/>
        </w:rPr>
      </w:pPr>
    </w:p>
    <w:p w:rsidR="00872C52" w:rsidRDefault="00872C52" w:rsidP="00872C52">
      <w:pPr>
        <w:pStyle w:val="30"/>
        <w:keepLines/>
        <w:widowControl w:val="0"/>
        <w:tabs>
          <w:tab w:val="num" w:pos="720"/>
        </w:tabs>
        <w:spacing w:before="260" w:after="260" w:line="416" w:lineRule="auto"/>
        <w:ind w:left="720"/>
        <w:jc w:val="both"/>
        <w:textAlignment w:val="auto"/>
      </w:pPr>
      <w:bookmarkStart w:id="25" w:name="_Toc320541920"/>
      <w:bookmarkStart w:id="26" w:name="_Toc397418999"/>
      <w:bookmarkStart w:id="27" w:name="_Toc94099197"/>
      <w:r>
        <w:rPr>
          <w:rFonts w:hint="eastAsia"/>
        </w:rPr>
        <w:lastRenderedPageBreak/>
        <w:t>ipRouteTable</w:t>
      </w:r>
      <w:bookmarkEnd w:id="25"/>
      <w:bookmarkEnd w:id="26"/>
      <w:bookmarkEnd w:id="27"/>
    </w:p>
    <w:p w:rsidR="00872C52" w:rsidRPr="009540D9" w:rsidRDefault="00872C52" w:rsidP="00872C52">
      <w:pPr>
        <w:rPr>
          <w:b/>
        </w:rPr>
      </w:pPr>
      <w:r>
        <w:t>OID of this table is:</w:t>
      </w:r>
      <w:r>
        <w:rPr>
          <w:rFonts w:hint="eastAsia"/>
        </w:rPr>
        <w:t xml:space="preserve"> 1.3.6.1.2.1.4.21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72C52" w:rsidRPr="00522330" w:rsidTr="005A27FC">
        <w:trPr>
          <w:cantSplit/>
          <w:tblHeader/>
        </w:trPr>
        <w:tc>
          <w:tcPr>
            <w:tcW w:w="3000" w:type="dxa"/>
            <w:tcBorders>
              <w:top w:val="single" w:sz="12" w:space="0" w:color="auto"/>
              <w:bottom w:val="single" w:sz="12" w:space="0" w:color="auto"/>
            </w:tcBorders>
            <w:shd w:val="clear" w:color="auto" w:fill="auto"/>
          </w:tcPr>
          <w:p w:rsidR="00872C52" w:rsidRPr="00522330" w:rsidRDefault="00872C52" w:rsidP="005A27FC">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872C52" w:rsidRPr="00522330" w:rsidRDefault="00872C52" w:rsidP="005A27FC">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872C52" w:rsidRPr="00522330" w:rsidRDefault="00872C52" w:rsidP="005A27FC">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872C52" w:rsidRPr="00522330" w:rsidRDefault="00872C52" w:rsidP="005A27FC">
            <w:pPr>
              <w:pStyle w:val="TableHead"/>
              <w:rPr>
                <w:rFonts w:cs="Helvetica"/>
              </w:rPr>
            </w:pPr>
            <w:r w:rsidRPr="00522330">
              <w:rPr>
                <w:rFonts w:cs="Helvetica"/>
              </w:rPr>
              <w:t>Description</w:t>
            </w:r>
          </w:p>
        </w:tc>
      </w:tr>
      <w:tr w:rsidR="00872C52" w:rsidRPr="00522330" w:rsidTr="005A27FC">
        <w:trPr>
          <w:cantSplit/>
        </w:trPr>
        <w:tc>
          <w:tcPr>
            <w:tcW w:w="3000" w:type="dxa"/>
            <w:tcBorders>
              <w:top w:val="single" w:sz="12"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ipRouteDest(1.3.6.1.2.1.4.21.1.1)</w:t>
            </w:r>
          </w:p>
        </w:tc>
        <w:tc>
          <w:tcPr>
            <w:tcW w:w="1440" w:type="dxa"/>
            <w:tcBorders>
              <w:top w:val="single" w:sz="12" w:space="0" w:color="auto"/>
              <w:bottom w:val="single" w:sz="8" w:space="0" w:color="auto"/>
            </w:tcBorders>
            <w:shd w:val="clear" w:color="auto" w:fill="auto"/>
          </w:tcPr>
          <w:p w:rsidR="00872C52" w:rsidRPr="00800A89"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12"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Only support read</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ipRouteIfIndex(1.3.6.1.2.1.4.21.1.2)</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Only support read</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ipRouteMetric1(1.3.6.1.2.1.4.21.1.3)</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hint="eastAsia"/>
              </w:rPr>
              <w:t>Only support read</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ipRouteMetric2(1.3.6.1.2.1.4.21.1.4)</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hint="eastAsia"/>
              </w:rPr>
              <w:t>Only support read</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ipRouteMetric3(1.3.6.1.2.1.4.21.1.5)</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hint="eastAsia"/>
              </w:rPr>
              <w:t>Only support read</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ipRouteMetric4(1.3.6.1.2.1.4.21.1.6)</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hint="eastAsia"/>
              </w:rPr>
              <w:t>Only support read</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ipRouteNextHop(1.3.6.1.2.1.4.21.1.7)</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hint="eastAsia"/>
              </w:rPr>
              <w:t>Only support read</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ipRouteType(1.3.6.1.2.1.4.21.1.8)</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hint="eastAsia"/>
              </w:rPr>
              <w:t>Only support read</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ipRouteProto(1.3.6.1.2.1.4.21.1.9)</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As per MIB</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ipRouteAge(1.3.6.1.2.1.4.21.1.10)</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hint="eastAsia"/>
              </w:rPr>
              <w:t>Only support read</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ipRouteMask(1.3.6.1.2.1.4.21.1.11)</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hint="eastAsia"/>
              </w:rPr>
              <w:t>Only support read</w:t>
            </w:r>
          </w:p>
        </w:tc>
      </w:tr>
      <w:tr w:rsidR="00872C52" w:rsidRPr="00522330" w:rsidTr="005A27FC">
        <w:trPr>
          <w:cantSplit/>
        </w:trPr>
        <w:tc>
          <w:tcPr>
            <w:tcW w:w="3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ipRouteMetric5(1.3.6.1.2.1.4.21.1.12)</w:t>
            </w:r>
          </w:p>
        </w:tc>
        <w:tc>
          <w:tcPr>
            <w:tcW w:w="144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hint="eastAsia"/>
              </w:rPr>
              <w:t>Only support read</w:t>
            </w:r>
          </w:p>
        </w:tc>
      </w:tr>
      <w:tr w:rsidR="00872C52" w:rsidRPr="00522330" w:rsidTr="005A27FC">
        <w:trPr>
          <w:cantSplit/>
        </w:trPr>
        <w:tc>
          <w:tcPr>
            <w:tcW w:w="3000" w:type="dxa"/>
            <w:tcBorders>
              <w:top w:val="single" w:sz="8" w:space="0" w:color="auto"/>
              <w:bottom w:val="single" w:sz="12"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ipRouteInfo(1.3.6.1.2.1.4.21.1.13)</w:t>
            </w:r>
          </w:p>
        </w:tc>
        <w:tc>
          <w:tcPr>
            <w:tcW w:w="1440" w:type="dxa"/>
            <w:tcBorders>
              <w:top w:val="single" w:sz="8" w:space="0" w:color="auto"/>
              <w:bottom w:val="single" w:sz="12"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12"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12" w:space="0" w:color="auto"/>
            </w:tcBorders>
            <w:shd w:val="clear" w:color="auto" w:fill="auto"/>
          </w:tcPr>
          <w:p w:rsidR="00872C52" w:rsidRPr="00522330" w:rsidRDefault="00872C52" w:rsidP="005A27FC">
            <w:pPr>
              <w:pStyle w:val="TableText"/>
              <w:kinsoku w:val="0"/>
              <w:textAlignment w:val="top"/>
              <w:rPr>
                <w:rFonts w:ascii="Helvetica" w:hAnsi="Helvetica" w:cs="Helvetica"/>
              </w:rPr>
            </w:pPr>
            <w:r>
              <w:rPr>
                <w:rFonts w:ascii="Helvetica" w:hAnsi="Helvetica" w:cs="Helvetica" w:hint="eastAsia"/>
              </w:rPr>
              <w:t>As per MIB</w:t>
            </w:r>
          </w:p>
        </w:tc>
      </w:tr>
    </w:tbl>
    <w:p w:rsidR="00872C52" w:rsidRDefault="00872C52" w:rsidP="00872C52">
      <w:pPr>
        <w:pStyle w:val="Just0"/>
        <w:spacing w:before="156" w:after="156"/>
        <w:ind w:left="420" w:firstLine="400"/>
        <w:rPr>
          <w:rFonts w:ascii="Helvetica" w:hAnsi="Helvetica" w:cs="Helvetica"/>
          <w:lang w:eastAsia="zh-CN"/>
        </w:rPr>
      </w:pPr>
    </w:p>
    <w:p w:rsidR="00872C52" w:rsidRPr="003E697B" w:rsidRDefault="00872C52" w:rsidP="00872C52">
      <w:pPr>
        <w:pStyle w:val="30"/>
        <w:keepLines/>
        <w:widowControl w:val="0"/>
        <w:tabs>
          <w:tab w:val="num" w:pos="720"/>
        </w:tabs>
        <w:spacing w:before="260" w:after="260" w:line="416" w:lineRule="auto"/>
        <w:ind w:left="720"/>
        <w:jc w:val="both"/>
        <w:textAlignment w:val="auto"/>
      </w:pPr>
      <w:bookmarkStart w:id="28" w:name="_Toc397419000"/>
      <w:bookmarkStart w:id="29" w:name="_Toc94099198"/>
      <w:r w:rsidRPr="00B34752">
        <w:t>ipNetToMediaTable</w:t>
      </w:r>
      <w:bookmarkEnd w:id="28"/>
      <w:bookmarkEnd w:id="29"/>
    </w:p>
    <w:p w:rsidR="00872C52" w:rsidRPr="003A69A0" w:rsidRDefault="00872C52" w:rsidP="00872C52">
      <w:r>
        <w:t>OID of this table is:</w:t>
      </w:r>
      <w:r>
        <w:rPr>
          <w:rFonts w:hint="eastAsia"/>
        </w:rPr>
        <w:t xml:space="preserve"> </w:t>
      </w:r>
      <w:r w:rsidRPr="007A594F">
        <w:t>1.3.6.1.2.1.4.22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72C52" w:rsidRPr="00822CDE" w:rsidTr="005A27FC">
        <w:trPr>
          <w:tblHeader/>
        </w:trPr>
        <w:tc>
          <w:tcPr>
            <w:tcW w:w="3000" w:type="dxa"/>
            <w:tcBorders>
              <w:top w:val="single" w:sz="12" w:space="0" w:color="auto"/>
              <w:bottom w:val="single" w:sz="12" w:space="0" w:color="auto"/>
            </w:tcBorders>
            <w:shd w:val="clear" w:color="auto" w:fill="auto"/>
          </w:tcPr>
          <w:p w:rsidR="00872C52" w:rsidRPr="00822CDE" w:rsidRDefault="00872C52" w:rsidP="005A27FC">
            <w:pPr>
              <w:pStyle w:val="TableHead"/>
            </w:pPr>
            <w:r w:rsidRPr="00822CDE">
              <w:t>Name</w:t>
            </w:r>
          </w:p>
        </w:tc>
        <w:tc>
          <w:tcPr>
            <w:tcW w:w="1440" w:type="dxa"/>
            <w:tcBorders>
              <w:top w:val="single" w:sz="12" w:space="0" w:color="auto"/>
              <w:bottom w:val="single" w:sz="12" w:space="0" w:color="auto"/>
            </w:tcBorders>
            <w:shd w:val="clear" w:color="auto" w:fill="auto"/>
          </w:tcPr>
          <w:p w:rsidR="00872C52" w:rsidRPr="00822CDE" w:rsidRDefault="00872C52" w:rsidP="005A27FC">
            <w:pPr>
              <w:pStyle w:val="TableHead"/>
            </w:pPr>
            <w:r w:rsidRPr="00822CDE">
              <w:t>Access</w:t>
            </w:r>
          </w:p>
        </w:tc>
        <w:tc>
          <w:tcPr>
            <w:tcW w:w="1000" w:type="dxa"/>
            <w:tcBorders>
              <w:top w:val="single" w:sz="12" w:space="0" w:color="auto"/>
              <w:bottom w:val="single" w:sz="12" w:space="0" w:color="auto"/>
            </w:tcBorders>
            <w:shd w:val="clear" w:color="auto" w:fill="auto"/>
          </w:tcPr>
          <w:p w:rsidR="00872C52" w:rsidRPr="00822CDE" w:rsidRDefault="00872C52" w:rsidP="005A27FC">
            <w:pPr>
              <w:pStyle w:val="TableHead"/>
            </w:pPr>
            <w:r w:rsidRPr="00822CDE">
              <w:t>PDS</w:t>
            </w:r>
          </w:p>
        </w:tc>
        <w:tc>
          <w:tcPr>
            <w:tcW w:w="2880" w:type="dxa"/>
            <w:tcBorders>
              <w:top w:val="single" w:sz="12" w:space="0" w:color="auto"/>
              <w:bottom w:val="single" w:sz="12" w:space="0" w:color="auto"/>
            </w:tcBorders>
            <w:shd w:val="clear" w:color="auto" w:fill="auto"/>
          </w:tcPr>
          <w:p w:rsidR="00872C52" w:rsidRPr="00822CDE" w:rsidRDefault="00872C52" w:rsidP="005A27FC">
            <w:pPr>
              <w:pStyle w:val="TableHead"/>
            </w:pPr>
            <w:r w:rsidRPr="00822CDE">
              <w:t>Description</w:t>
            </w:r>
          </w:p>
        </w:tc>
      </w:tr>
      <w:tr w:rsidR="00872C52" w:rsidRPr="00822CDE" w:rsidTr="005A27FC">
        <w:trPr>
          <w:tblHeader/>
        </w:trPr>
        <w:tc>
          <w:tcPr>
            <w:tcW w:w="3000" w:type="dxa"/>
            <w:tcBorders>
              <w:top w:val="single" w:sz="12"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ipNetToMediaIfIndex</w:t>
            </w:r>
            <w:r>
              <w:rPr>
                <w:rFonts w:cs="Helvetica"/>
              </w:rPr>
              <w:t xml:space="preserve"> (1.3.6.1.2.1.4.22.1.1)</w:t>
            </w:r>
          </w:p>
        </w:tc>
        <w:tc>
          <w:tcPr>
            <w:tcW w:w="1440" w:type="dxa"/>
            <w:tcBorders>
              <w:top w:val="single" w:sz="12"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read-write</w:t>
            </w:r>
          </w:p>
        </w:tc>
        <w:tc>
          <w:tcPr>
            <w:tcW w:w="1000" w:type="dxa"/>
            <w:tcBorders>
              <w:top w:val="single" w:sz="12"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Current</w:t>
            </w:r>
          </w:p>
        </w:tc>
        <w:tc>
          <w:tcPr>
            <w:tcW w:w="2880" w:type="dxa"/>
            <w:tcBorders>
              <w:top w:val="single" w:sz="12"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Only support read operation</w:t>
            </w:r>
            <w:r>
              <w:rPr>
                <w:rFonts w:cs="Helvetica" w:hint="eastAsia"/>
              </w:rPr>
              <w:t>.</w:t>
            </w:r>
          </w:p>
        </w:tc>
      </w:tr>
      <w:tr w:rsidR="00872C52" w:rsidRPr="00822CDE" w:rsidTr="005A27FC">
        <w:trPr>
          <w:tblHeader/>
        </w:trPr>
        <w:tc>
          <w:tcPr>
            <w:tcW w:w="300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ipNetToMediaPhysAddress</w:t>
            </w:r>
            <w:r>
              <w:rPr>
                <w:rFonts w:cs="Helvetica"/>
              </w:rPr>
              <w:t xml:space="preserve"> (1.3.6.1.2.1.4.22.1.2)</w:t>
            </w:r>
          </w:p>
        </w:tc>
        <w:tc>
          <w:tcPr>
            <w:tcW w:w="144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Only support read operation</w:t>
            </w:r>
          </w:p>
        </w:tc>
      </w:tr>
      <w:tr w:rsidR="00872C52" w:rsidRPr="00822CDE" w:rsidTr="005A27FC">
        <w:trPr>
          <w:tblHeader/>
        </w:trPr>
        <w:tc>
          <w:tcPr>
            <w:tcW w:w="300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ipNetToMediaNetAddress</w:t>
            </w:r>
            <w:r>
              <w:rPr>
                <w:rFonts w:cs="Helvetica"/>
              </w:rPr>
              <w:t xml:space="preserve"> (1.3.6.1.2.1.4.22.1.3)</w:t>
            </w:r>
          </w:p>
        </w:tc>
        <w:tc>
          <w:tcPr>
            <w:tcW w:w="144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Only support read operation</w:t>
            </w:r>
          </w:p>
        </w:tc>
      </w:tr>
      <w:tr w:rsidR="00872C52" w:rsidRPr="00822CDE" w:rsidTr="005A27FC">
        <w:trPr>
          <w:tblHeader/>
        </w:trPr>
        <w:tc>
          <w:tcPr>
            <w:tcW w:w="3000" w:type="dxa"/>
            <w:tcBorders>
              <w:top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ipNetToMediaType</w:t>
            </w:r>
            <w:r>
              <w:rPr>
                <w:rFonts w:cs="Helvetica"/>
              </w:rPr>
              <w:t xml:space="preserve"> (1.3.6.1.2.1.4.22.1.4)</w:t>
            </w:r>
          </w:p>
        </w:tc>
        <w:tc>
          <w:tcPr>
            <w:tcW w:w="1440" w:type="dxa"/>
            <w:tcBorders>
              <w:top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read-write</w:t>
            </w:r>
          </w:p>
        </w:tc>
        <w:tc>
          <w:tcPr>
            <w:tcW w:w="1000" w:type="dxa"/>
            <w:tcBorders>
              <w:top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Current</w:t>
            </w:r>
          </w:p>
        </w:tc>
        <w:tc>
          <w:tcPr>
            <w:tcW w:w="2880" w:type="dxa"/>
            <w:tcBorders>
              <w:top w:val="single" w:sz="8" w:space="0" w:color="auto"/>
            </w:tcBorders>
            <w:shd w:val="clear" w:color="auto" w:fill="auto"/>
          </w:tcPr>
          <w:p w:rsidR="00872C52" w:rsidRPr="00822CDE" w:rsidRDefault="00872C52" w:rsidP="005A27FC">
            <w:pPr>
              <w:pStyle w:val="TableText"/>
              <w:kinsoku w:val="0"/>
              <w:textAlignment w:val="top"/>
            </w:pPr>
            <w:r w:rsidRPr="009540D9">
              <w:rPr>
                <w:rFonts w:cs="Helvetica"/>
              </w:rPr>
              <w:t>Only support read operation</w:t>
            </w:r>
          </w:p>
        </w:tc>
      </w:tr>
    </w:tbl>
    <w:p w:rsidR="00872C52" w:rsidRDefault="00872C52" w:rsidP="00872C52">
      <w:pPr>
        <w:pStyle w:val="Just0"/>
        <w:spacing w:before="156" w:after="156"/>
        <w:ind w:left="420" w:firstLine="400"/>
        <w:rPr>
          <w:rFonts w:ascii="Helvetica" w:hAnsi="Helvetica" w:cs="Helvetica"/>
          <w:lang w:eastAsia="zh-CN"/>
        </w:rPr>
      </w:pPr>
    </w:p>
    <w:p w:rsidR="00872C52" w:rsidRPr="004378AC" w:rsidRDefault="00872C52" w:rsidP="00872C52">
      <w:pPr>
        <w:pStyle w:val="30"/>
        <w:keepLines/>
        <w:widowControl w:val="0"/>
        <w:tabs>
          <w:tab w:val="num" w:pos="720"/>
        </w:tabs>
        <w:spacing w:before="260" w:after="260" w:line="416" w:lineRule="auto"/>
        <w:ind w:left="720"/>
        <w:jc w:val="both"/>
        <w:textAlignment w:val="auto"/>
      </w:pPr>
      <w:bookmarkStart w:id="30" w:name="_Toc397419001"/>
      <w:bookmarkStart w:id="31" w:name="_Toc94099199"/>
      <w:r w:rsidRPr="004378AC">
        <w:lastRenderedPageBreak/>
        <w:t>ipv6InterfaceTable</w:t>
      </w:r>
      <w:bookmarkEnd w:id="30"/>
      <w:bookmarkEnd w:id="31"/>
      <w:r w:rsidRPr="004378AC">
        <w:t xml:space="preserve"> </w:t>
      </w:r>
    </w:p>
    <w:p w:rsidR="00872C52" w:rsidRPr="004378AC" w:rsidRDefault="00872C52" w:rsidP="00872C52">
      <w:r w:rsidRPr="004378AC">
        <w:t>OID of this table is:</w:t>
      </w:r>
      <w:r w:rsidRPr="004378AC">
        <w:rPr>
          <w:rFonts w:hint="eastAsia"/>
        </w:rPr>
        <w:t xml:space="preserve"> </w:t>
      </w:r>
      <w:r w:rsidRPr="004378AC">
        <w:t>1.3.6.1.2.1.4.30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947"/>
        <w:gridCol w:w="2933"/>
      </w:tblGrid>
      <w:tr w:rsidR="00872C52" w:rsidRPr="004378AC" w:rsidTr="005A27FC">
        <w:trPr>
          <w:tblHeader/>
        </w:trPr>
        <w:tc>
          <w:tcPr>
            <w:tcW w:w="30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Access</w:t>
            </w:r>
          </w:p>
        </w:tc>
        <w:tc>
          <w:tcPr>
            <w:tcW w:w="947"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PDS</w:t>
            </w:r>
          </w:p>
        </w:tc>
        <w:tc>
          <w:tcPr>
            <w:tcW w:w="2933"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Description</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ipv6InterfaceIfIndex (1.3.6.1.2.1.4.30.1.1)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not-accessible</w:t>
            </w:r>
          </w:p>
        </w:tc>
        <w:tc>
          <w:tcPr>
            <w:tcW w:w="94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ipv6InterfaceReasmMaxSize (1.3.6.1.2.1.4.30.1.2)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r</w:t>
            </w:r>
            <w:r w:rsidRPr="004378AC">
              <w:rPr>
                <w:rFonts w:cs="Helvetica" w:hint="eastAsia"/>
              </w:rPr>
              <w:t>ead-only</w:t>
            </w:r>
          </w:p>
        </w:tc>
        <w:tc>
          <w:tcPr>
            <w:tcW w:w="94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ipv6InterfaceIdentifier (1.3.6.1.2.1.4.30.1.3)</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read-only</w:t>
            </w:r>
          </w:p>
        </w:tc>
        <w:tc>
          <w:tcPr>
            <w:tcW w:w="94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ipv6InterfaceEnableStatus (1.3.6.1.2.1.4.30.1.5)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lang w:val="zh-CN"/>
              </w:rPr>
              <w:t>read-write</w:t>
            </w:r>
          </w:p>
        </w:tc>
        <w:tc>
          <w:tcPr>
            <w:tcW w:w="94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Only support read operation</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ipv6InterfaceReachableTime (1.3.6.1.2.1.4.30.1.6)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hint="eastAsia"/>
              </w:rPr>
              <w:t>r</w:t>
            </w:r>
            <w:r w:rsidRPr="004378AC">
              <w:rPr>
                <w:rFonts w:cs="Helvetica" w:hint="eastAsia"/>
              </w:rPr>
              <w:t>ead-only</w:t>
            </w:r>
          </w:p>
        </w:tc>
        <w:tc>
          <w:tcPr>
            <w:tcW w:w="94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ipv6InterfaceRetransmitTime (1.3.6.1.2.1.4.30.1.7)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read-only</w:t>
            </w:r>
          </w:p>
        </w:tc>
        <w:tc>
          <w:tcPr>
            <w:tcW w:w="94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ipv6InterfaceForwarding (1.3.6.1.2.1.4.30.1.8)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lang w:val="zh-CN"/>
              </w:rPr>
              <w:t>read-write</w:t>
            </w:r>
          </w:p>
        </w:tc>
        <w:tc>
          <w:tcPr>
            <w:tcW w:w="947"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933"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Only support read operation</w:t>
            </w:r>
          </w:p>
        </w:tc>
      </w:tr>
    </w:tbl>
    <w:p w:rsidR="00872C52" w:rsidRPr="004378AC" w:rsidRDefault="00872C52" w:rsidP="00872C52">
      <w:pPr>
        <w:spacing w:before="156" w:after="156"/>
      </w:pPr>
    </w:p>
    <w:p w:rsidR="00872C52" w:rsidRPr="004378AC" w:rsidRDefault="00872C52" w:rsidP="00872C52">
      <w:pPr>
        <w:pStyle w:val="30"/>
        <w:keepLines/>
        <w:widowControl w:val="0"/>
        <w:tabs>
          <w:tab w:val="num" w:pos="720"/>
        </w:tabs>
        <w:spacing w:before="260" w:after="260" w:line="416" w:lineRule="auto"/>
        <w:ind w:left="720"/>
        <w:jc w:val="both"/>
        <w:textAlignment w:val="auto"/>
      </w:pPr>
      <w:bookmarkStart w:id="32" w:name="_Toc397419002"/>
      <w:bookmarkStart w:id="33" w:name="_Toc94099200"/>
      <w:r w:rsidRPr="004378AC">
        <w:t>ipSystemStatsTable</w:t>
      </w:r>
      <w:bookmarkEnd w:id="32"/>
      <w:bookmarkEnd w:id="33"/>
      <w:r w:rsidRPr="004378AC">
        <w:t xml:space="preserve"> </w:t>
      </w:r>
    </w:p>
    <w:p w:rsidR="00872C52" w:rsidRPr="004378AC" w:rsidRDefault="00872C52" w:rsidP="00872C52">
      <w:r w:rsidRPr="004378AC">
        <w:t>OID of this table is:</w:t>
      </w:r>
      <w:r w:rsidRPr="004378AC">
        <w:rPr>
          <w:rFonts w:hint="eastAsia"/>
        </w:rPr>
        <w:t xml:space="preserve"> </w:t>
      </w:r>
      <w:r w:rsidRPr="004378AC">
        <w:t>1.3.6.1.2.1.4.31.1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72C52" w:rsidRPr="004378AC" w:rsidTr="005A27FC">
        <w:trPr>
          <w:tblHeader/>
        </w:trPr>
        <w:tc>
          <w:tcPr>
            <w:tcW w:w="30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Description</w:t>
            </w:r>
          </w:p>
        </w:tc>
      </w:tr>
      <w:tr w:rsidR="00872C52" w:rsidRPr="004378AC" w:rsidTr="005A27FC">
        <w:trPr>
          <w:tblHeader/>
        </w:trPr>
        <w:tc>
          <w:tcPr>
            <w:tcW w:w="300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ipSystemStatsIPVersion (1.3.6.1.2.1.4.31.1.1.1) </w:t>
            </w:r>
          </w:p>
        </w:tc>
        <w:tc>
          <w:tcPr>
            <w:tcW w:w="144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hint="eastAsia"/>
              </w:rPr>
              <w:t>n</w:t>
            </w:r>
            <w:r w:rsidRPr="004378AC">
              <w:t>ot-accessible</w:t>
            </w:r>
          </w:p>
        </w:tc>
        <w:tc>
          <w:tcPr>
            <w:tcW w:w="100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No</w:t>
            </w:r>
          </w:p>
        </w:tc>
        <w:tc>
          <w:tcPr>
            <w:tcW w:w="288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Only </w:t>
            </w:r>
            <w:r w:rsidRPr="004378AC">
              <w:rPr>
                <w:rFonts w:cs="Helvetica"/>
              </w:rPr>
              <w:t xml:space="preserve">support </w:t>
            </w:r>
            <w:r w:rsidRPr="004378AC">
              <w:t>ipv6(2)</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ipSystemStatsInReceives (1.3.6.1.2.1.4.31.1.1.3)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ipSystemStatsHCInReceives (1.3.6.1.2.1.4.31.1.1.4)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ipSystemStatsInOctets (1.3.6.1.2.1.4.31.1.1.5)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ipSystemStatsHCInOctets (1.3.6.1.2.1.4.31.1.1.6)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ipSystemStatsInHdrErrors (1.3.6.1.2.1.4.31.1.1.7)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ipSystemStatsInNoRoutes (1.3.6.1.2.1.4.31.1.1.8)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ipSystemStatsInAddrErrors (1.3.6.1.2.1.4.31.1.1.9)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lastRenderedPageBreak/>
              <w:t>ipSystemStatsInUnknownProtos (1.3.6.1.2.1.4.31.1.1.10)</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ipSystemStatsInTruncatedPkts (1.3.6.1.2.1.4.31.1.1.11)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ipSystemStatsInForwDatagrams (1.3.6.1.2.1.4.31.1.1.12)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ipSystemStatsHCInForwDatagrams (1.3.6.1.2.1.4.31.1.1.13)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ipSystemStatsReasmReqds (1.3.6.1.2.1.4.31.1.1.14)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ipSystemStatsReasmOKs (1.3.6.1.2.1.4.31.1.1.15)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ipSystemStatsReasmFails (1.3.6.1.2.1.4.31.1.1.16)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ipSystemStatsInDiscards (1.3.6.1.2.1.4.31.1.1.17)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ipSystemStatsInDelivers (1.3.6.1.2.1.4.31.1.1.18)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ipSystemStatsHCInDelivers (1.3.6.1.2.1.4.31.1.1.19)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ipSystemStatsOutRequests (1.3.6.1.2.1.4.31.1.1.20)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ipSystemStatsHCOutRequests (1.3.6.1.2.1.4.31.1.1.21)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ipSystemStatsOutNoRoutes (1.3.6.1.2.1.4.31.1.1.22)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rHeight w:val="37"/>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ipSystemStatsOutForwDatagrams (1.3.6.1.2.1.4.31.1.1.23)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ipSystemStatsHCOutForwDatagrams (1.3.6.1.2.1.4.31.1.1.24)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ipSystemStatsOutDiscards (1.3.6.1.2.1.4.31.1.1.25)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ipSystemStatsOutFragReqds (1.3.6.1.2.1.4.31.1.1.26)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ipSystemStatsOutFragOKs (1.3.6.1.2.1.4.31.1.1.27)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ipSystemStatsOutFragFails (1.3.6.1.2.1.4.31.1.1.28)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ipSystemStatsOutFragCreates (1.3.6.1.2.1.4.31.1.1.29)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ipSystemStatsOutTransmits (1.3.6.1.2.1.4.31.1.1.30)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lastRenderedPageBreak/>
              <w:t xml:space="preserve">ipSystemStatsHCOutTransmits (1.3.6.1.2.1.4.31.1.1.31)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ipSystemStatsOutOctets (1.3.6.1.2.1.4.31.1.1.32)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ipSystemStatsHCOutOctets (1.3.6.1.2.1.4.31.1.1.33)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ipSystemStatsInMcastPkts (1.3.6.1.2.1.4.31.1.1.34)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ipSystemStatsHCInMcastPkts (1.3.6.1.2.1.4.31.1.1.35)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ipSystemStatsInMcastOctets (1.3.6.1.2.1.4.31.1.1.36)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ipSystemStatsHCInMcastOctets (1.3.6.1.2.1.4.31.1.1.37)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ipSystemStatsOutMcastPkts (1.3.6.1.2.1.4.31.1.1.38)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ipSystemStatsHCOutMcastPkts (1.3.6.1.2.1.4.31.1.1.39)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ipSystemStatsOutMcastOctets (1.3.6.1.2.1.4.31.1.1.40)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ipSystemStatsHCOutMcastOctets (1.3.6.1.2.1.4.31.1.1.41)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ipSystemStatsInBcastPkts (1.3.6.1.2.1.4.31.1.1.42)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ipSystemStatsHCInBcastPkts (1.3.6.1.2.1.4.31.1.1.43)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ipSystemStatsOutBcastPkts (1.3.6.1.2.1.4.31.1.1.44)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ipSystemStatsHCOutBcastPkts (1.3.6.1.2.1.4.31.1.1.45)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ipSystemStatsDiscontinuityTime (1.3.6.1.2.1.4.31.1.1.46)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 xml:space="preserve">ipSystemStatsRefreshRate (1.3.6.1.2.1.4.31.1.1.47)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 supported</w:t>
            </w:r>
          </w:p>
        </w:tc>
      </w:tr>
    </w:tbl>
    <w:p w:rsidR="00872C52" w:rsidRPr="004378AC" w:rsidRDefault="00872C52" w:rsidP="00872C52">
      <w:pPr>
        <w:spacing w:before="156" w:after="156"/>
      </w:pPr>
    </w:p>
    <w:p w:rsidR="00872C52" w:rsidRPr="004378AC" w:rsidRDefault="00872C52" w:rsidP="00872C52">
      <w:pPr>
        <w:pStyle w:val="30"/>
        <w:keepLines/>
        <w:widowControl w:val="0"/>
        <w:tabs>
          <w:tab w:val="num" w:pos="720"/>
        </w:tabs>
        <w:spacing w:before="260" w:after="260" w:line="416" w:lineRule="auto"/>
        <w:ind w:left="720"/>
        <w:jc w:val="both"/>
        <w:textAlignment w:val="auto"/>
      </w:pPr>
      <w:bookmarkStart w:id="34" w:name="_Toc397419003"/>
      <w:bookmarkStart w:id="35" w:name="_Toc94099201"/>
      <w:r w:rsidRPr="004378AC">
        <w:t>ipIfStatsTable</w:t>
      </w:r>
      <w:bookmarkEnd w:id="34"/>
      <w:bookmarkEnd w:id="35"/>
    </w:p>
    <w:p w:rsidR="00872C52" w:rsidRPr="004378AC" w:rsidRDefault="00872C52" w:rsidP="00872C52">
      <w:r w:rsidRPr="004378AC">
        <w:t>OID of this table is:</w:t>
      </w:r>
      <w:r w:rsidRPr="004378AC">
        <w:rPr>
          <w:rFonts w:hint="eastAsia"/>
        </w:rPr>
        <w:t xml:space="preserve"> </w:t>
      </w:r>
      <w:r w:rsidRPr="004378AC">
        <w:t>1.3.6.1.2.1.4.31.3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72C52" w:rsidRPr="004378AC" w:rsidTr="005A27FC">
        <w:trPr>
          <w:tblHeader/>
        </w:trPr>
        <w:tc>
          <w:tcPr>
            <w:tcW w:w="30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Description</w:t>
            </w:r>
          </w:p>
        </w:tc>
      </w:tr>
      <w:tr w:rsidR="00872C52" w:rsidRPr="004378AC" w:rsidTr="005A27FC">
        <w:trPr>
          <w:tblHeader/>
        </w:trPr>
        <w:tc>
          <w:tcPr>
            <w:tcW w:w="3000" w:type="dxa"/>
            <w:tcBorders>
              <w:top w:val="single" w:sz="12" w:space="0" w:color="auto"/>
              <w:bottom w:val="single" w:sz="8" w:space="0" w:color="auto"/>
            </w:tcBorders>
            <w:shd w:val="clear" w:color="auto" w:fill="auto"/>
          </w:tcPr>
          <w:p w:rsidR="00872C52" w:rsidRPr="004378AC" w:rsidRDefault="00872C52" w:rsidP="005A27FC">
            <w:pPr>
              <w:pStyle w:val="TableText"/>
            </w:pPr>
            <w:r w:rsidRPr="004378AC">
              <w:t xml:space="preserve">ipIfStatsIPVersion (1.3.6.1.2.1.4.31.3.1.1) </w:t>
            </w:r>
          </w:p>
        </w:tc>
        <w:tc>
          <w:tcPr>
            <w:tcW w:w="144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not-accessible</w:t>
            </w:r>
          </w:p>
        </w:tc>
        <w:tc>
          <w:tcPr>
            <w:tcW w:w="100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w:t>
            </w:r>
          </w:p>
        </w:tc>
        <w:tc>
          <w:tcPr>
            <w:tcW w:w="288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Only support ipv6</w:t>
            </w:r>
            <w:r w:rsidRPr="004378AC">
              <w:rPr>
                <w:rFonts w:hint="eastAsia"/>
              </w:rPr>
              <w:t>(2)</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lastRenderedPageBreak/>
              <w:t xml:space="preserve">ipIfStatsIfIndex (1.3.6.1.2.1.4.31.3.1.2)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ipIfStatsInReceives (1.3.6.1.2.1.4.31.3.1.3)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ipIfStatsHCInReceives (1.3.6.1.2.1.4.31.3.1.4)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ipIfStatsInOctets (1.3.6.1.2.1.4.31.3.1.5)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ipIfStatsHCInOctets (1.3.6.1.2.1.4.31.3.1.6)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pPr>
            <w:r w:rsidRPr="004378AC">
              <w:t>Not support</w:t>
            </w:r>
            <w:r w:rsidRPr="004378AC">
              <w:rPr>
                <w:rFonts w:ascii="Helvetica" w:hAnsi="Helvetic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ipIfStatsInHdrErrors (1.3.6.1.2.1.4.31.3.1.7)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ipIfStatsInNoRoutes (1.3.6.1.2.1.4.31.3.1.8)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ipIfStatsInAddrErrors (1.3.6.1.2.1.4.31.3.1.9)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ipIfStatsInUnknownProtos (1.3.6.1.2.1.4.31.3.1.10)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ipIfStatsInTruncatedPkts (1.3.6.1.2.1.4.31.3.1.11)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ipIfStatsInForwDatagrams (1.3.6.1.2.1.4.31.3.1.12)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ipIfStatsHCInForwDatagrams (1.3.6.1.2.1.4.31.3.1.13)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ipIfStatsReasmReqds (1.3.6.1.2.1.4.31.3.1.14)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ipIfStatsReasmOKs (1.3.6.1.2.1.4.31.3.1.15)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ipIfStatsReasmFails (1.3.6.1.2.1.4.31.3.1.16)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ipIfStatsInDiscards (1.3.6.1.2.1.4.31.3.1.17)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ipIfStatsInDelivers (1.3.6.1.2.1.4.31.3.1.18)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ipIfStatsHCInDelivers (1.3.6.1.2.1.4.31.3.1.19)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ipIfStatsOutRequests (1.3.6.1.2.1.4.31.3.1.20)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ipIfStatsHCOutRequests (1.3.6.1.2.1.4.31.3.1.21)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ipIfStatsOutForwDatagrams (1.3.6.1.2.1.4.31.3.1.23)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lastRenderedPageBreak/>
              <w:t xml:space="preserve">ipIfStatsHCOutForwDatagrams (1.3.6.1.2.1.4.31.3.1.24)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ipIfStatsOutDiscards (1.3.6.1.2.1.4.31.3.1.25)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ipIfStatsOutFragReqds (1.3.6.1.2.1.4.31.3.1.26)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ipIfStatsOutFragOKs (1.3.6.1.2.1.4.31.3.1.27)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ipIfStatsOutFragFails (1.3.6.1.2.1.4.31.3.1.28)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ipIfStatsOutFragCreates (1.3.6.1.2.1.4.31.3.1.29)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ipIfStatsOutTransmits (1.3.6.1.2.1.4.31.3.1.30)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ipIfStatsHCOutTransmits (1.3.6.1.2.1.4.31.3.1.31)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ipIfStatsOutOctets (1.3.6.1.2.1.4.31.3.1.32)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ipIfStatsHCOutOctets (1.3.6.1.2.1.4.31.3.1.33)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ipIfStatsInMcastPkts (1.3.6.1.2.1.4.31.3.1.34)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ipIfStatsHCInMcastPkts (1.3.6.1.2.1.4.31.3.1.35)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ipIfStatsInMcastOctets (1.3.6.1.2.1.4.31.3.1.36)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ipIfStatsHCInMcastOctets (1.3.6.1.2.1.4.31.3.1.37)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ipIfStatsOutMcastPkts (1.3.6.1.2.1.4.31.3.1.38)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As per M</w:t>
            </w:r>
            <w:r w:rsidRPr="004378AC">
              <w:rPr>
                <w:rFonts w:hint="eastAsia"/>
              </w:rPr>
              <w:t>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ipIfStatsHCOutMcastPkts (1.3.6.1.2.1.4.31.3.1.39)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ipIfStatsOutMcastOctets (1.3.6.1.2.1.4.31.3.1.40)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ipIfStatsHCOutMcastOctets (1.3.6.1.2.1.4.31.3.1.41)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ipIfStatsInBcastPkts (1.3.6.1.2.1.4.31.3.1.42)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ipIfStatsHCInBcastPkts (1.3.6.1.2.1.4.31.3.1.43)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ipIfStatsOutBcastPkts (1.3.6.1.2.1.4.31.3.1.44)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lastRenderedPageBreak/>
              <w:t xml:space="preserve">ipIfStatsHCOutBcastPkts (1.3.6.1.2.1.4.31.3.1.45)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ipIfStatsDiscontinuityTime (1.3.6.1.2.1.4.31.3.1.46)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pPr>
            <w:r w:rsidRPr="004378AC">
              <w:t xml:space="preserve">ipIfStatsRefreshRate (1.3.6.1.2.1.4.31.3.1.47) </w:t>
            </w:r>
          </w:p>
        </w:tc>
        <w:tc>
          <w:tcPr>
            <w:tcW w:w="1440" w:type="dxa"/>
            <w:tcBorders>
              <w:top w:val="single" w:sz="8" w:space="0" w:color="auto"/>
            </w:tcBorders>
            <w:shd w:val="clear" w:color="auto" w:fill="auto"/>
          </w:tcPr>
          <w:p w:rsidR="00872C52" w:rsidRPr="004378AC" w:rsidRDefault="00872C52" w:rsidP="005A27FC">
            <w:pPr>
              <w:pStyle w:val="TableText"/>
            </w:pPr>
            <w:r w:rsidRPr="004378AC">
              <w:t>read-only</w:t>
            </w:r>
          </w:p>
        </w:tc>
        <w:tc>
          <w:tcPr>
            <w:tcW w:w="1000" w:type="dxa"/>
            <w:tcBorders>
              <w:top w:val="single" w:sz="8" w:space="0" w:color="auto"/>
            </w:tcBorders>
            <w:shd w:val="clear" w:color="auto" w:fill="auto"/>
          </w:tcPr>
          <w:p w:rsidR="00872C52" w:rsidRPr="004378AC" w:rsidRDefault="00872C52" w:rsidP="005A27FC">
            <w:pPr>
              <w:pStyle w:val="TableText"/>
            </w:pPr>
            <w:r w:rsidRPr="004378AC">
              <w:t>No</w:t>
            </w:r>
          </w:p>
        </w:tc>
        <w:tc>
          <w:tcPr>
            <w:tcW w:w="2880" w:type="dxa"/>
            <w:tcBorders>
              <w:top w:val="single" w:sz="8" w:space="0" w:color="auto"/>
            </w:tcBorders>
            <w:shd w:val="clear" w:color="auto" w:fill="auto"/>
          </w:tcPr>
          <w:p w:rsidR="00872C52" w:rsidRPr="004378AC" w:rsidRDefault="00872C52" w:rsidP="005A27FC">
            <w:pPr>
              <w:pStyle w:val="TableText"/>
            </w:pPr>
            <w:r w:rsidRPr="004378AC">
              <w:t>Not support</w:t>
            </w:r>
            <w:r w:rsidRPr="004378AC">
              <w:rPr>
                <w:rFonts w:hint="eastAsia"/>
              </w:rPr>
              <w:t>ed</w:t>
            </w:r>
          </w:p>
        </w:tc>
      </w:tr>
    </w:tbl>
    <w:p w:rsidR="00872C52" w:rsidRPr="004378AC" w:rsidRDefault="00872C52" w:rsidP="00872C52">
      <w:pPr>
        <w:pStyle w:val="30"/>
        <w:keepLines/>
        <w:widowControl w:val="0"/>
        <w:tabs>
          <w:tab w:val="num" w:pos="720"/>
        </w:tabs>
        <w:spacing w:before="260" w:after="260" w:line="416" w:lineRule="auto"/>
        <w:ind w:left="720"/>
        <w:jc w:val="both"/>
        <w:textAlignment w:val="auto"/>
      </w:pPr>
      <w:bookmarkStart w:id="36" w:name="_Toc397419004"/>
      <w:bookmarkStart w:id="37" w:name="_Toc94099202"/>
      <w:r w:rsidRPr="004378AC">
        <w:t>ipAddressPrefixTable</w:t>
      </w:r>
      <w:bookmarkEnd w:id="36"/>
      <w:bookmarkEnd w:id="37"/>
    </w:p>
    <w:p w:rsidR="00872C52" w:rsidRPr="004378AC" w:rsidRDefault="00872C52" w:rsidP="00872C52">
      <w:r w:rsidRPr="004378AC">
        <w:t>OID of this table is:</w:t>
      </w:r>
      <w:r w:rsidRPr="004378AC">
        <w:rPr>
          <w:rFonts w:hint="eastAsia"/>
        </w:rPr>
        <w:t xml:space="preserve"> </w:t>
      </w:r>
      <w:r w:rsidRPr="004378AC">
        <w:t>1.3.6.1.2.1.4.32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880"/>
        <w:gridCol w:w="1620"/>
        <w:gridCol w:w="940"/>
        <w:gridCol w:w="2880"/>
      </w:tblGrid>
      <w:tr w:rsidR="00872C52" w:rsidRPr="004378AC" w:rsidTr="005A27FC">
        <w:trPr>
          <w:tblHeader/>
        </w:trPr>
        <w:tc>
          <w:tcPr>
            <w:tcW w:w="2880" w:type="dxa"/>
            <w:tcBorders>
              <w:top w:val="single" w:sz="12" w:space="0" w:color="auto"/>
              <w:bottom w:val="single" w:sz="12" w:space="0" w:color="auto"/>
            </w:tcBorders>
            <w:shd w:val="clear" w:color="auto" w:fill="auto"/>
          </w:tcPr>
          <w:p w:rsidR="00872C52" w:rsidRPr="004378AC" w:rsidRDefault="00872C52" w:rsidP="005A27FC">
            <w:pPr>
              <w:pStyle w:val="TableText"/>
            </w:pPr>
            <w:r w:rsidRPr="004378AC">
              <w:t>Name</w:t>
            </w:r>
          </w:p>
        </w:tc>
        <w:tc>
          <w:tcPr>
            <w:tcW w:w="1620" w:type="dxa"/>
            <w:tcBorders>
              <w:top w:val="single" w:sz="12" w:space="0" w:color="auto"/>
              <w:bottom w:val="single" w:sz="12" w:space="0" w:color="auto"/>
            </w:tcBorders>
            <w:shd w:val="clear" w:color="auto" w:fill="auto"/>
          </w:tcPr>
          <w:p w:rsidR="00872C52" w:rsidRPr="004378AC" w:rsidRDefault="00872C52" w:rsidP="005A27FC">
            <w:pPr>
              <w:pStyle w:val="TableText"/>
            </w:pPr>
            <w:r w:rsidRPr="004378AC">
              <w:t>Access</w:t>
            </w:r>
          </w:p>
        </w:tc>
        <w:tc>
          <w:tcPr>
            <w:tcW w:w="940" w:type="dxa"/>
            <w:tcBorders>
              <w:top w:val="single" w:sz="12" w:space="0" w:color="auto"/>
              <w:bottom w:val="single" w:sz="12" w:space="0" w:color="auto"/>
            </w:tcBorders>
            <w:shd w:val="clear" w:color="auto" w:fill="auto"/>
          </w:tcPr>
          <w:p w:rsidR="00872C52" w:rsidRPr="004378AC" w:rsidRDefault="00872C52" w:rsidP="005A27FC">
            <w:pPr>
              <w:pStyle w:val="TableText"/>
            </w:pPr>
            <w:r w:rsidRPr="004378AC">
              <w:t>PDS</w:t>
            </w:r>
          </w:p>
        </w:tc>
        <w:tc>
          <w:tcPr>
            <w:tcW w:w="2880" w:type="dxa"/>
            <w:tcBorders>
              <w:top w:val="single" w:sz="12" w:space="0" w:color="auto"/>
              <w:bottom w:val="single" w:sz="12" w:space="0" w:color="auto"/>
            </w:tcBorders>
            <w:shd w:val="clear" w:color="auto" w:fill="auto"/>
          </w:tcPr>
          <w:p w:rsidR="00872C52" w:rsidRPr="004378AC" w:rsidRDefault="00872C52" w:rsidP="005A27FC">
            <w:pPr>
              <w:pStyle w:val="TableText"/>
            </w:pPr>
            <w:r w:rsidRPr="004378AC">
              <w:t>Description</w:t>
            </w:r>
          </w:p>
        </w:tc>
      </w:tr>
      <w:tr w:rsidR="00872C52" w:rsidRPr="004378AC" w:rsidTr="005A27FC">
        <w:trPr>
          <w:tblHeader/>
        </w:trPr>
        <w:tc>
          <w:tcPr>
            <w:tcW w:w="2880" w:type="dxa"/>
            <w:tcBorders>
              <w:top w:val="single" w:sz="12" w:space="0" w:color="auto"/>
              <w:bottom w:val="single" w:sz="8" w:space="0" w:color="auto"/>
            </w:tcBorders>
            <w:shd w:val="clear" w:color="auto" w:fill="auto"/>
          </w:tcPr>
          <w:p w:rsidR="00872C52" w:rsidRPr="004378AC" w:rsidRDefault="00872C52" w:rsidP="005A27FC">
            <w:pPr>
              <w:pStyle w:val="TableText"/>
            </w:pPr>
            <w:r w:rsidRPr="004378AC">
              <w:t xml:space="preserve">ipAddressPrefixIfIndex (1.3.6.1.2.1.4.32.1.1) </w:t>
            </w:r>
          </w:p>
        </w:tc>
        <w:tc>
          <w:tcPr>
            <w:tcW w:w="1620" w:type="dxa"/>
            <w:tcBorders>
              <w:top w:val="single" w:sz="12" w:space="0" w:color="auto"/>
              <w:bottom w:val="single" w:sz="8" w:space="0" w:color="auto"/>
            </w:tcBorders>
            <w:shd w:val="clear" w:color="auto" w:fill="auto"/>
          </w:tcPr>
          <w:p w:rsidR="00872C52" w:rsidRPr="004378AC" w:rsidRDefault="00872C52" w:rsidP="005A27FC">
            <w:pPr>
              <w:pStyle w:val="TableText"/>
            </w:pPr>
            <w:r w:rsidRPr="004378AC">
              <w:t>not-accessible</w:t>
            </w:r>
          </w:p>
        </w:tc>
        <w:tc>
          <w:tcPr>
            <w:tcW w:w="940" w:type="dxa"/>
            <w:tcBorders>
              <w:top w:val="single" w:sz="12"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12" w:space="0" w:color="auto"/>
              <w:bottom w:val="single" w:sz="8" w:space="0" w:color="auto"/>
            </w:tcBorders>
            <w:shd w:val="clear" w:color="auto" w:fill="auto"/>
          </w:tcPr>
          <w:p w:rsidR="00872C52" w:rsidRPr="004378AC" w:rsidRDefault="00872C52" w:rsidP="005A27FC">
            <w:pPr>
              <w:pStyle w:val="TableText"/>
            </w:pPr>
            <w:r w:rsidRPr="004378AC">
              <w:rPr>
                <w:rFonts w:hint="eastAsia"/>
              </w:rPr>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ipAddressPrefixType (1.3.6.1.2.1.4.32.1.2)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not-accessible</w:t>
            </w:r>
          </w:p>
        </w:tc>
        <w:tc>
          <w:tcPr>
            <w:tcW w:w="940" w:type="dxa"/>
            <w:tcBorders>
              <w:top w:val="single" w:sz="8" w:space="0" w:color="auto"/>
              <w:bottom w:val="single" w:sz="8" w:space="0" w:color="auto"/>
            </w:tcBorders>
            <w:shd w:val="clear" w:color="auto" w:fill="auto"/>
            <w:vAlign w:val="center"/>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 xml:space="preserve">Only support </w:t>
            </w:r>
            <w:r w:rsidRPr="004378AC">
              <w:t>ipv6(2)</w:t>
            </w:r>
            <w:r w:rsidRPr="004378AC">
              <w:rPr>
                <w:rFonts w:hint="eastAsia"/>
              </w:rPr>
              <w:t xml:space="preserve"> and </w:t>
            </w:r>
            <w:r w:rsidRPr="004378AC">
              <w:t>ipv6z(4)</w:t>
            </w:r>
          </w:p>
        </w:tc>
      </w:tr>
      <w:tr w:rsidR="00872C52" w:rsidRPr="004378AC" w:rsidTr="005A27FC">
        <w:trPr>
          <w:trHeight w:val="462"/>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ipAddressPrefixPrefix (1.3.6.1.2.1.4.32.1.3)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not-accessible</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ipAddressPrefixLength (1.3.6.1.2.1.4.32.1.4)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not-accessible</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r w:rsidR="00872C52" w:rsidRPr="004378AC" w:rsidTr="005A27FC">
        <w:trPr>
          <w:trHeight w:val="507"/>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ipAddressPrefixOrigin (1.3.6.1.2.1.4.32.1.5)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read-only</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ipAddressPrefixOnLinkFlag (1.3.6.1.2.1.4.32.1.6)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read-only</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ipAddressPrefixAutonomousFlag (1.3.6.1.2.1.4.32.1.7)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read-only</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ipAddressPrefixAdvPreferredLifetime (1.3.6.1.2.1.4.32.1.8)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read-only</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ipAddressPrefixAdvValidLifetime (1.3.6.1.2.1.4.32.1.9)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read-only</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bl>
    <w:p w:rsidR="00872C52" w:rsidRPr="004378AC" w:rsidRDefault="00872C52" w:rsidP="00872C52">
      <w:pPr>
        <w:spacing w:before="156" w:after="156"/>
        <w:rPr>
          <w:lang w:val="zh-CN"/>
        </w:rPr>
      </w:pPr>
    </w:p>
    <w:p w:rsidR="00872C52" w:rsidRPr="004378AC" w:rsidRDefault="00872C52" w:rsidP="00872C52">
      <w:pPr>
        <w:pStyle w:val="30"/>
        <w:keepLines/>
        <w:widowControl w:val="0"/>
        <w:tabs>
          <w:tab w:val="num" w:pos="720"/>
        </w:tabs>
        <w:spacing w:before="260" w:after="260" w:line="416" w:lineRule="auto"/>
        <w:ind w:left="720"/>
        <w:jc w:val="both"/>
        <w:textAlignment w:val="auto"/>
      </w:pPr>
      <w:bookmarkStart w:id="38" w:name="_Toc397419005"/>
      <w:bookmarkStart w:id="39" w:name="_Toc94099203"/>
      <w:r w:rsidRPr="004378AC">
        <w:t>ipAddressTable</w:t>
      </w:r>
      <w:bookmarkEnd w:id="38"/>
      <w:bookmarkEnd w:id="39"/>
      <w:r w:rsidRPr="004378AC">
        <w:t xml:space="preserve"> </w:t>
      </w:r>
    </w:p>
    <w:p w:rsidR="00872C52" w:rsidRPr="004378AC" w:rsidRDefault="00872C52" w:rsidP="00872C52">
      <w:r w:rsidRPr="004378AC">
        <w:t>OID of this table is:</w:t>
      </w:r>
      <w:r w:rsidRPr="004378AC">
        <w:rPr>
          <w:rFonts w:hint="eastAsia"/>
        </w:rPr>
        <w:t xml:space="preserve"> </w:t>
      </w:r>
      <w:r w:rsidRPr="004378AC">
        <w:t>1.3.6.1.2.1.4.34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880"/>
        <w:gridCol w:w="1620"/>
        <w:gridCol w:w="940"/>
        <w:gridCol w:w="2880"/>
      </w:tblGrid>
      <w:tr w:rsidR="00872C52" w:rsidRPr="004378AC" w:rsidTr="005A27FC">
        <w:trPr>
          <w:tblHeader/>
        </w:trPr>
        <w:tc>
          <w:tcPr>
            <w:tcW w:w="288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Name</w:t>
            </w:r>
          </w:p>
        </w:tc>
        <w:tc>
          <w:tcPr>
            <w:tcW w:w="162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Access</w:t>
            </w:r>
          </w:p>
        </w:tc>
        <w:tc>
          <w:tcPr>
            <w:tcW w:w="94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Description</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ipAddressAddrType (1.3.6.1.2.1.4.34.1.1)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not-accessible</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 xml:space="preserve">Only support </w:t>
            </w:r>
            <w:r w:rsidRPr="004378AC">
              <w:t>ipv6(2)</w:t>
            </w:r>
            <w:r w:rsidRPr="004378AC">
              <w:rPr>
                <w:rFonts w:hint="eastAsia"/>
              </w:rPr>
              <w:t xml:space="preserve"> and </w:t>
            </w:r>
            <w:r w:rsidRPr="004378AC">
              <w:t>ipv6z(4)</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ipAddressAddr (1.3.6.1.2.1.4.34.1.2)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not-accessible</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lastRenderedPageBreak/>
              <w:t xml:space="preserve">ipAddressIfIndex (1.3.6.1.2.1.4.34.1.3)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w:t>
            </w:r>
            <w:r w:rsidRPr="004378AC">
              <w:rPr>
                <w:rFonts w:hint="eastAsia"/>
              </w:rPr>
              <w:t>create</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Only support read operation</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ipAddressType (1.3.6.1.2.1.4.34.1.4)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read-create</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Only support read operation</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ipAddressPrefix (1.3.6.1.2.1.4.34.1.5)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read-only</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ipAddressOrigin (1.3.6.1.2.1.4.34.1.6)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read-only</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ipAddressStatus (1.3.6.1.2.1.4.34.1.7)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read-create</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Only support read operation</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ipAddressCreated (1.3.6.1.2.1.4.34.1.8)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read-only</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ipAddressLastChanged (1.3.6.1.2.1.4.34.1.9)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read-only</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As per MIB</w:t>
            </w:r>
          </w:p>
        </w:tc>
      </w:tr>
      <w:tr w:rsidR="00872C52" w:rsidRPr="004378AC" w:rsidTr="005A27FC">
        <w:trPr>
          <w:tblHeader/>
        </w:trPr>
        <w:tc>
          <w:tcPr>
            <w:tcW w:w="288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 xml:space="preserve">ipAddressRowStatus (1.3.6.1.2.1.4.34.1.10) </w:t>
            </w:r>
          </w:p>
        </w:tc>
        <w:tc>
          <w:tcPr>
            <w:tcW w:w="162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t>read-create</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tabs>
                <w:tab w:val="left" w:pos="360"/>
              </w:tabs>
              <w:spacing w:line="240" w:lineRule="atLeast"/>
              <w:ind w:firstLine="400"/>
              <w:rPr>
                <w:rFonts w:ascii="Helvetica" w:eastAsia="Helvetica" w:cs="Helvetica"/>
              </w:rPr>
            </w:pPr>
            <w:r w:rsidRPr="004378AC">
              <w:rPr>
                <w:rFonts w:ascii="Helvetica" w:eastAsia="Helvetica" w:cs="Helvetica"/>
              </w:rPr>
              <w:t>Only support read operation</w:t>
            </w:r>
          </w:p>
          <w:p w:rsidR="00872C52" w:rsidRPr="004378AC" w:rsidRDefault="00872C52" w:rsidP="005A27FC">
            <w:pPr>
              <w:spacing w:line="360" w:lineRule="atLeast"/>
              <w:ind w:firstLine="400"/>
            </w:pPr>
            <w:r w:rsidRPr="004378AC">
              <w:rPr>
                <w:rFonts w:ascii="Helvetica" w:eastAsia="Helvetica" w:cs="Helvetica"/>
              </w:rPr>
              <w:t>Only support active(1)</w:t>
            </w:r>
            <w:r w:rsidRPr="004378AC">
              <w:rPr>
                <w:rFonts w:ascii="Helvetica" w:eastAsia="Helvetica" w:cs="Helvetica" w:hint="eastAsia"/>
              </w:rPr>
              <w:t>.</w:t>
            </w:r>
          </w:p>
        </w:tc>
      </w:tr>
      <w:tr w:rsidR="00872C52" w:rsidRPr="004378AC" w:rsidTr="005A27FC">
        <w:trPr>
          <w:tblHeader/>
        </w:trPr>
        <w:tc>
          <w:tcPr>
            <w:tcW w:w="2880" w:type="dxa"/>
            <w:tcBorders>
              <w:top w:val="single" w:sz="8" w:space="0" w:color="auto"/>
            </w:tcBorders>
            <w:shd w:val="clear" w:color="auto" w:fill="auto"/>
          </w:tcPr>
          <w:p w:rsidR="00872C52" w:rsidRPr="004378AC" w:rsidRDefault="00872C52" w:rsidP="005A27FC">
            <w:pPr>
              <w:pStyle w:val="TableText"/>
            </w:pPr>
            <w:r w:rsidRPr="004378AC">
              <w:t xml:space="preserve">ipAddressStorageType (1.3.6.1.2.1.4.34.1.11) </w:t>
            </w:r>
          </w:p>
        </w:tc>
        <w:tc>
          <w:tcPr>
            <w:tcW w:w="1620" w:type="dxa"/>
            <w:tcBorders>
              <w:top w:val="single" w:sz="8" w:space="0" w:color="auto"/>
            </w:tcBorders>
            <w:shd w:val="clear" w:color="auto" w:fill="auto"/>
          </w:tcPr>
          <w:p w:rsidR="00872C52" w:rsidRPr="004378AC" w:rsidRDefault="00894232" w:rsidP="005A27FC">
            <w:pPr>
              <w:pStyle w:val="TableText"/>
            </w:pPr>
            <w:r>
              <w:t>read-</w:t>
            </w:r>
            <w:r>
              <w:rPr>
                <w:rFonts w:hint="eastAsia"/>
              </w:rPr>
              <w:t>only</w:t>
            </w:r>
          </w:p>
        </w:tc>
        <w:tc>
          <w:tcPr>
            <w:tcW w:w="940" w:type="dxa"/>
            <w:tcBorders>
              <w:top w:val="single" w:sz="8" w:space="0" w:color="auto"/>
            </w:tcBorders>
            <w:shd w:val="clear" w:color="auto" w:fill="auto"/>
          </w:tcPr>
          <w:p w:rsidR="00872C52" w:rsidRPr="004378AC" w:rsidRDefault="00872C52" w:rsidP="005A27FC">
            <w:pPr>
              <w:pStyle w:val="TableText"/>
            </w:pPr>
            <w:r w:rsidRPr="004378AC">
              <w:rPr>
                <w:rFonts w:hint="eastAsia"/>
              </w:rPr>
              <w:t>No</w:t>
            </w:r>
          </w:p>
        </w:tc>
        <w:tc>
          <w:tcPr>
            <w:tcW w:w="2880" w:type="dxa"/>
            <w:tcBorders>
              <w:top w:val="single" w:sz="8" w:space="0" w:color="auto"/>
            </w:tcBorders>
            <w:shd w:val="clear" w:color="auto" w:fill="auto"/>
          </w:tcPr>
          <w:p w:rsidR="00872C52" w:rsidRPr="004378AC" w:rsidRDefault="00872C52" w:rsidP="005A27FC">
            <w:pPr>
              <w:pStyle w:val="TableText"/>
            </w:pPr>
            <w:r w:rsidRPr="004378AC">
              <w:rPr>
                <w:rFonts w:cs="Arial"/>
                <w:sz w:val="20"/>
              </w:rPr>
              <w:t>The value is always volatile(2)</w:t>
            </w:r>
            <w:r w:rsidRPr="004378AC">
              <w:rPr>
                <w:rFonts w:cs="Arial" w:hint="eastAsia"/>
                <w:sz w:val="20"/>
              </w:rPr>
              <w:t>.</w:t>
            </w:r>
          </w:p>
        </w:tc>
      </w:tr>
    </w:tbl>
    <w:p w:rsidR="00872C52" w:rsidRPr="004378AC" w:rsidRDefault="00872C52" w:rsidP="00872C52">
      <w:pPr>
        <w:spacing w:before="156" w:after="156"/>
      </w:pPr>
    </w:p>
    <w:p w:rsidR="00872C52" w:rsidRPr="004378AC" w:rsidRDefault="00872C52" w:rsidP="00872C52">
      <w:pPr>
        <w:pStyle w:val="30"/>
        <w:keepLines/>
        <w:widowControl w:val="0"/>
        <w:tabs>
          <w:tab w:val="num" w:pos="720"/>
        </w:tabs>
        <w:spacing w:before="260" w:after="260" w:line="416" w:lineRule="auto"/>
        <w:ind w:left="720"/>
        <w:jc w:val="both"/>
        <w:textAlignment w:val="auto"/>
      </w:pPr>
      <w:bookmarkStart w:id="40" w:name="_Toc397419006"/>
      <w:bookmarkStart w:id="41" w:name="_Toc94099204"/>
      <w:r w:rsidRPr="004378AC">
        <w:t>ipNetToPhysicalTable</w:t>
      </w:r>
      <w:bookmarkEnd w:id="40"/>
      <w:bookmarkEnd w:id="41"/>
    </w:p>
    <w:p w:rsidR="00872C52" w:rsidRPr="004378AC" w:rsidRDefault="00872C52" w:rsidP="00872C52">
      <w:r w:rsidRPr="004378AC">
        <w:t>OID of this table is:</w:t>
      </w:r>
      <w:r w:rsidRPr="004378AC">
        <w:rPr>
          <w:rFonts w:hint="eastAsia"/>
        </w:rPr>
        <w:t xml:space="preserve"> </w:t>
      </w:r>
      <w:r w:rsidRPr="004378AC">
        <w:t>1.3.6.1.2.1.4.35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872C52" w:rsidRPr="004378AC" w:rsidTr="005A27FC">
        <w:trPr>
          <w:tblHeader/>
        </w:trPr>
        <w:tc>
          <w:tcPr>
            <w:tcW w:w="30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Name</w:t>
            </w:r>
          </w:p>
        </w:tc>
        <w:tc>
          <w:tcPr>
            <w:tcW w:w="15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Access</w:t>
            </w:r>
          </w:p>
        </w:tc>
        <w:tc>
          <w:tcPr>
            <w:tcW w:w="94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Description</w:t>
            </w:r>
          </w:p>
        </w:tc>
      </w:tr>
      <w:tr w:rsidR="00872C52" w:rsidRPr="004378AC" w:rsidTr="005A27FC">
        <w:trPr>
          <w:tblHeader/>
        </w:trPr>
        <w:tc>
          <w:tcPr>
            <w:tcW w:w="300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ipNetToPhysicalIfIndex (1.3.6.1.2.1.4.35.1.1) </w:t>
            </w:r>
          </w:p>
        </w:tc>
        <w:tc>
          <w:tcPr>
            <w:tcW w:w="150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not-accessible</w:t>
            </w:r>
          </w:p>
        </w:tc>
        <w:tc>
          <w:tcPr>
            <w:tcW w:w="94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88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ipNetToPhysicalNetAddressType (1.3.6.1.2.1.4.35.1.2) </w:t>
            </w:r>
          </w:p>
        </w:tc>
        <w:tc>
          <w:tcPr>
            <w:tcW w:w="15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not-accessible</w:t>
            </w:r>
          </w:p>
        </w:tc>
        <w:tc>
          <w:tcPr>
            <w:tcW w:w="9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Only support ipv6(2),ipv6z(4)</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ipNetToPhysicalNetAddress (1.3.6.1.2.1.4.35.1.3) </w:t>
            </w:r>
          </w:p>
        </w:tc>
        <w:tc>
          <w:tcPr>
            <w:tcW w:w="15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not-accessible</w:t>
            </w:r>
          </w:p>
        </w:tc>
        <w:tc>
          <w:tcPr>
            <w:tcW w:w="94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rHeight w:val="445"/>
          <w:tblHeader/>
        </w:trPr>
        <w:tc>
          <w:tcPr>
            <w:tcW w:w="30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ipNetToPhysicalPhysAddress (1.3.6.1.2.1.4.35.1.4) </w:t>
            </w:r>
          </w:p>
        </w:tc>
        <w:tc>
          <w:tcPr>
            <w:tcW w:w="15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read-create</w:t>
            </w:r>
          </w:p>
        </w:tc>
        <w:tc>
          <w:tcPr>
            <w:tcW w:w="94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 xml:space="preserve">Only support read operation </w:t>
            </w:r>
          </w:p>
        </w:tc>
      </w:tr>
      <w:tr w:rsidR="00872C52" w:rsidRPr="004378AC" w:rsidTr="005A27FC">
        <w:trPr>
          <w:trHeight w:val="409"/>
          <w:tblHeader/>
        </w:trPr>
        <w:tc>
          <w:tcPr>
            <w:tcW w:w="30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ipNetToPhysicalLastUpdated (1.3.6.1.2.1.4.35.1.5) </w:t>
            </w:r>
          </w:p>
        </w:tc>
        <w:tc>
          <w:tcPr>
            <w:tcW w:w="15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read-only</w:t>
            </w:r>
          </w:p>
        </w:tc>
        <w:tc>
          <w:tcPr>
            <w:tcW w:w="94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rHeight w:val="231"/>
          <w:tblHeader/>
        </w:trPr>
        <w:tc>
          <w:tcPr>
            <w:tcW w:w="30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ipNetToPhysicalType (1.3.6.1.2.1.4.35.1.6) </w:t>
            </w:r>
          </w:p>
        </w:tc>
        <w:tc>
          <w:tcPr>
            <w:tcW w:w="15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read-create</w:t>
            </w:r>
          </w:p>
        </w:tc>
        <w:tc>
          <w:tcPr>
            <w:tcW w:w="94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Only support read operation</w:t>
            </w:r>
          </w:p>
        </w:tc>
      </w:tr>
      <w:tr w:rsidR="00872C52" w:rsidRPr="004378AC" w:rsidTr="005A27FC">
        <w:trPr>
          <w:trHeight w:val="209"/>
          <w:tblHeader/>
        </w:trPr>
        <w:tc>
          <w:tcPr>
            <w:tcW w:w="30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ipNetToPhysicalState (1.3.6.1.2.1.4.35.1.7) </w:t>
            </w:r>
          </w:p>
        </w:tc>
        <w:tc>
          <w:tcPr>
            <w:tcW w:w="15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read-only</w:t>
            </w:r>
          </w:p>
        </w:tc>
        <w:tc>
          <w:tcPr>
            <w:tcW w:w="94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lastRenderedPageBreak/>
              <w:t xml:space="preserve">ipNetToPhysicalRowStatus (1.3.6.1.2.1.4.35.1.8) </w:t>
            </w:r>
          </w:p>
        </w:tc>
        <w:tc>
          <w:tcPr>
            <w:tcW w:w="150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read-create</w:t>
            </w:r>
          </w:p>
        </w:tc>
        <w:tc>
          <w:tcPr>
            <w:tcW w:w="94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hint="eastAsia"/>
              </w:rPr>
              <w:t>Only support read operation</w:t>
            </w:r>
          </w:p>
        </w:tc>
      </w:tr>
    </w:tbl>
    <w:p w:rsidR="00872C52" w:rsidRPr="004378AC" w:rsidRDefault="00872C52" w:rsidP="00872C52"/>
    <w:p w:rsidR="00872C52" w:rsidRPr="004378AC" w:rsidRDefault="00872C52" w:rsidP="00872C52">
      <w:pPr>
        <w:pStyle w:val="30"/>
        <w:keepLines/>
        <w:widowControl w:val="0"/>
        <w:tabs>
          <w:tab w:val="num" w:pos="720"/>
        </w:tabs>
        <w:spacing w:before="260" w:after="260" w:line="416" w:lineRule="auto"/>
        <w:ind w:left="720"/>
        <w:jc w:val="both"/>
        <w:textAlignment w:val="auto"/>
      </w:pPr>
      <w:bookmarkStart w:id="42" w:name="_Toc397419007"/>
      <w:bookmarkStart w:id="43" w:name="_Toc94099205"/>
      <w:r w:rsidRPr="004378AC">
        <w:t>ipDefaultRouterTable</w:t>
      </w:r>
      <w:bookmarkEnd w:id="42"/>
      <w:bookmarkEnd w:id="43"/>
      <w:r w:rsidRPr="004378AC">
        <w:t xml:space="preserve"> </w:t>
      </w:r>
    </w:p>
    <w:p w:rsidR="00872C52" w:rsidRPr="004378AC" w:rsidRDefault="00872C52" w:rsidP="00872C52">
      <w:r w:rsidRPr="004378AC">
        <w:t>OID of this table is:</w:t>
      </w:r>
      <w:r w:rsidRPr="004378AC">
        <w:rPr>
          <w:rFonts w:hint="eastAsia"/>
        </w:rPr>
        <w:t xml:space="preserve"> </w:t>
      </w:r>
      <w:r w:rsidRPr="004378AC">
        <w:t>1.3.6.1.2.1.4.37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72C52" w:rsidRPr="004378AC" w:rsidTr="005A27FC">
        <w:trPr>
          <w:tblHeader/>
        </w:trPr>
        <w:tc>
          <w:tcPr>
            <w:tcW w:w="30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Description</w:t>
            </w:r>
          </w:p>
        </w:tc>
      </w:tr>
      <w:tr w:rsidR="00872C52" w:rsidRPr="004378AC" w:rsidTr="005A27FC">
        <w:trPr>
          <w:tblHeader/>
        </w:trPr>
        <w:tc>
          <w:tcPr>
            <w:tcW w:w="300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ipDefaultRouterAddressType (1.3.6.1.2.1.4.37.1.1) </w:t>
            </w:r>
          </w:p>
        </w:tc>
        <w:tc>
          <w:tcPr>
            <w:tcW w:w="1440" w:type="dxa"/>
            <w:tcBorders>
              <w:top w:val="single" w:sz="12" w:space="0" w:color="auto"/>
              <w:bottom w:val="single" w:sz="8" w:space="0" w:color="auto"/>
            </w:tcBorders>
            <w:shd w:val="clear" w:color="auto" w:fill="auto"/>
          </w:tcPr>
          <w:p w:rsidR="00872C52" w:rsidRPr="004378AC" w:rsidRDefault="00872C52" w:rsidP="005A27FC">
            <w:pPr>
              <w:tabs>
                <w:tab w:val="left" w:pos="1806"/>
                <w:tab w:val="left" w:pos="2257"/>
                <w:tab w:val="left" w:pos="2709"/>
              </w:tabs>
              <w:ind w:firstLine="400"/>
              <w:rPr>
                <w:rFonts w:cs="charset0Courier"/>
                <w:lang w:val="zh-CN"/>
              </w:rPr>
            </w:pPr>
            <w:r w:rsidRPr="004378AC">
              <w:rPr>
                <w:rFonts w:cs="charset0MS Sans Serif"/>
                <w:lang w:val="zh-CN"/>
              </w:rPr>
              <w:t>not-accessible</w:t>
            </w:r>
          </w:p>
          <w:p w:rsidR="00872C52" w:rsidRPr="004378AC" w:rsidRDefault="00872C52" w:rsidP="005A27FC">
            <w:pPr>
              <w:pStyle w:val="TableText"/>
              <w:kinsoku w:val="0"/>
              <w:textAlignment w:val="top"/>
            </w:pPr>
          </w:p>
        </w:tc>
        <w:tc>
          <w:tcPr>
            <w:tcW w:w="100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w:t>
            </w:r>
          </w:p>
        </w:tc>
        <w:tc>
          <w:tcPr>
            <w:tcW w:w="2880"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Only support ipv6</w:t>
            </w:r>
            <w:r w:rsidRPr="004378AC">
              <w:rPr>
                <w:rFonts w:hint="eastAsia"/>
              </w:rPr>
              <w:t xml:space="preserve">(2) and </w:t>
            </w:r>
            <w:r w:rsidRPr="004378AC">
              <w:t>ipv6</w:t>
            </w:r>
            <w:r w:rsidRPr="004378AC">
              <w:rPr>
                <w:rFonts w:hint="eastAsia"/>
              </w:rPr>
              <w:t>z(4)</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ipDefaultRouterAddress (1.3.6.1.2.1.4.37.1.2)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ipDefaultRouterIfIndex (1.3.6.1.2.1.4.37.1.3)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ipDefaultRouterLifetime (1.3.6.1.2.1.4.37.1.4)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ipDefaultRouterPreference (1.3.6.1.2.1.4.37.1.5)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bl>
    <w:p w:rsidR="00872C52" w:rsidRPr="004378AC" w:rsidRDefault="00872C52" w:rsidP="00872C52"/>
    <w:p w:rsidR="00872C52" w:rsidRPr="004378AC" w:rsidRDefault="00872C52" w:rsidP="00872C52">
      <w:pPr>
        <w:pStyle w:val="30"/>
        <w:keepLines/>
        <w:widowControl w:val="0"/>
        <w:tabs>
          <w:tab w:val="num" w:pos="720"/>
        </w:tabs>
        <w:spacing w:before="260" w:after="260" w:line="416" w:lineRule="auto"/>
        <w:ind w:left="720"/>
        <w:jc w:val="both"/>
        <w:textAlignment w:val="auto"/>
      </w:pPr>
      <w:bookmarkStart w:id="44" w:name="_Toc397419008"/>
      <w:bookmarkStart w:id="45" w:name="_Toc94099206"/>
      <w:r w:rsidRPr="004378AC">
        <w:t>ipv6RouterAdvertTable</w:t>
      </w:r>
      <w:bookmarkEnd w:id="44"/>
      <w:bookmarkEnd w:id="45"/>
      <w:r w:rsidRPr="004378AC">
        <w:t xml:space="preserve"> </w:t>
      </w:r>
    </w:p>
    <w:p w:rsidR="00872C52" w:rsidRPr="004378AC" w:rsidRDefault="00872C52" w:rsidP="00872C52">
      <w:r w:rsidRPr="004378AC">
        <w:t>OID of this table is:</w:t>
      </w:r>
      <w:r w:rsidRPr="004378AC">
        <w:rPr>
          <w:rFonts w:hint="eastAsia"/>
        </w:rPr>
        <w:t xml:space="preserve"> </w:t>
      </w:r>
      <w:r w:rsidRPr="004378AC">
        <w:t>1.3.6.1.2.1.4.39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72C52" w:rsidRPr="004378AC" w:rsidTr="005A27FC">
        <w:trPr>
          <w:tblHeader/>
        </w:trPr>
        <w:tc>
          <w:tcPr>
            <w:tcW w:w="30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Description</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ipv6RouterAdvertIfIndex (1.3.6.1.2.1.4.39.1.1)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ipv6RouterAdvertSendAdverts (1.3.6.1.2.1.4.39.1.2)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ipv6RouterAdvertMaxInterval (1.3.6.1.2.1.4.39.1.3)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872C52" w:rsidRPr="004378AC" w:rsidTr="005A27FC">
        <w:trPr>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ipv6RouterAdvertMinInterval (1.3.6.1.2.1.4.39.1.4)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872C52" w:rsidRPr="004378AC" w:rsidTr="005A27FC">
        <w:trPr>
          <w:trHeight w:val="328"/>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ipv6RouterAdvertManagedFlag (1.3.6.1.2.1.4.39.1.5)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872C52" w:rsidRPr="004378AC" w:rsidTr="005A27FC">
        <w:trPr>
          <w:trHeight w:val="328"/>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ipv6RouterAdvertOtherConfigFlag (1.3.6.1.2.1.4.39.1.6)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872C52" w:rsidRPr="004378AC" w:rsidTr="005A27FC">
        <w:trPr>
          <w:trHeight w:val="328"/>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lastRenderedPageBreak/>
              <w:t xml:space="preserve">ipv6RouterAdvertLinkMTU (1.3.6.1.2.1.4.39.1.7)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872C52" w:rsidRPr="004378AC" w:rsidTr="005A27FC">
        <w:trPr>
          <w:trHeight w:val="328"/>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ipv6RouterAdvertReachableTime (1.3.6.1.2.1.4.39.1.8)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872C52" w:rsidRPr="004378AC" w:rsidTr="005A27FC">
        <w:trPr>
          <w:trHeight w:val="328"/>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ipv6RouterAdvertRetransmitTime (1.3.6.1.2.1.4.39.1.9)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872C52" w:rsidRPr="004378AC" w:rsidTr="005A27FC">
        <w:trPr>
          <w:trHeight w:val="328"/>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ipv6RouterAdvertCurHopLimit (1.3.6.1.2.1.4.39.1.10)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872C52" w:rsidRPr="004378AC" w:rsidTr="005A27FC">
        <w:trPr>
          <w:trHeight w:val="328"/>
          <w:tblHeader/>
        </w:trPr>
        <w:tc>
          <w:tcPr>
            <w:tcW w:w="3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ipv6RouterAdvertDefaultLifetime (1.3.6.1.2.1.4.39.1.11) </w:t>
            </w:r>
          </w:p>
        </w:tc>
        <w:tc>
          <w:tcPr>
            <w:tcW w:w="144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872C52" w:rsidRPr="004378AC" w:rsidTr="005A27FC">
        <w:trPr>
          <w:trHeight w:val="328"/>
          <w:tblHeader/>
        </w:trPr>
        <w:tc>
          <w:tcPr>
            <w:tcW w:w="3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 xml:space="preserve">ipv6RouterAdvertRowStatus (1.3.6.1.2.1.4.39.1.12) </w:t>
            </w:r>
          </w:p>
        </w:tc>
        <w:tc>
          <w:tcPr>
            <w:tcW w:w="144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bl>
    <w:p w:rsidR="00872C52" w:rsidRDefault="00872C52" w:rsidP="00872C52">
      <w:pPr>
        <w:pStyle w:val="Just0"/>
        <w:spacing w:before="156" w:after="156"/>
        <w:ind w:left="420" w:firstLine="400"/>
        <w:rPr>
          <w:rFonts w:ascii="Helvetica" w:hAnsi="Helvetica" w:cs="Helvetica"/>
          <w:lang w:eastAsia="zh-CN"/>
        </w:rPr>
      </w:pPr>
    </w:p>
    <w:p w:rsidR="00872C52" w:rsidRPr="00556607" w:rsidRDefault="00872C52" w:rsidP="00872C52">
      <w:pPr>
        <w:pStyle w:val="2"/>
        <w:autoSpaceDE/>
        <w:autoSpaceDN/>
        <w:adjustRightInd/>
        <w:jc w:val="both"/>
        <w:textAlignment w:val="auto"/>
      </w:pPr>
      <w:bookmarkStart w:id="46" w:name="_Toc110252138"/>
      <w:bookmarkStart w:id="47" w:name="_Toc310074804"/>
      <w:bookmarkStart w:id="48" w:name="_Toc397419009"/>
      <w:bookmarkStart w:id="49" w:name="_Toc94099207"/>
      <w:r>
        <w:rPr>
          <w:rFonts w:hint="eastAsia"/>
        </w:rPr>
        <w:t>icmp</w:t>
      </w:r>
      <w:r w:rsidRPr="00556607">
        <w:t xml:space="preserve"> Group</w:t>
      </w:r>
      <w:bookmarkEnd w:id="46"/>
      <w:bookmarkEnd w:id="47"/>
      <w:r>
        <w:rPr>
          <w:rFonts w:hint="eastAsia"/>
        </w:rPr>
        <w:t xml:space="preserve"> </w:t>
      </w:r>
      <w:r w:rsidRPr="008B1D73">
        <w:rPr>
          <w:rFonts w:hint="eastAsia"/>
        </w:rPr>
        <w:t>{mib-2.</w:t>
      </w:r>
      <w:r>
        <w:rPr>
          <w:rFonts w:hint="eastAsia"/>
        </w:rPr>
        <w:t>5</w:t>
      </w:r>
      <w:r w:rsidRPr="008B1D73">
        <w:rPr>
          <w:rFonts w:hint="eastAsia"/>
        </w:rPr>
        <w:t>}</w:t>
      </w:r>
      <w:bookmarkEnd w:id="48"/>
      <w:bookmarkEnd w:id="49"/>
    </w:p>
    <w:p w:rsidR="00872C52" w:rsidRPr="00556607" w:rsidRDefault="00872C52" w:rsidP="00872C52">
      <w:pPr>
        <w:pStyle w:val="30"/>
        <w:keepLines/>
        <w:widowControl w:val="0"/>
        <w:tabs>
          <w:tab w:val="num" w:pos="720"/>
        </w:tabs>
        <w:spacing w:before="260" w:after="260" w:line="416" w:lineRule="auto"/>
        <w:ind w:left="720"/>
        <w:jc w:val="both"/>
        <w:textAlignment w:val="auto"/>
      </w:pPr>
      <w:bookmarkStart w:id="50" w:name="_Toc310074805"/>
      <w:bookmarkStart w:id="51" w:name="_Toc397419010"/>
      <w:bookmarkStart w:id="52" w:name="_Toc94099208"/>
      <w:r w:rsidRPr="00556607">
        <w:t>Scalar objects</w:t>
      </w:r>
      <w:bookmarkEnd w:id="50"/>
      <w:bookmarkEnd w:id="51"/>
      <w:bookmarkEnd w:id="5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72C52" w:rsidRPr="009540D9" w:rsidTr="005A27FC">
        <w:trPr>
          <w:tblHeader/>
        </w:trPr>
        <w:tc>
          <w:tcPr>
            <w:tcW w:w="3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Description</w:t>
            </w:r>
          </w:p>
        </w:tc>
      </w:tr>
      <w:tr w:rsidR="00872C52" w:rsidRPr="009540D9" w:rsidTr="005A27FC">
        <w:tc>
          <w:tcPr>
            <w:tcW w:w="300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icmpInMsgs</w:t>
            </w:r>
            <w:r>
              <w:rPr>
                <w:rFonts w:ascii="Helvetica" w:hAnsi="Helvetica" w:cs="Helvetica"/>
              </w:rPr>
              <w:t xml:space="preserve"> (1.3.6.1.2.1.5.1) </w:t>
            </w:r>
          </w:p>
        </w:tc>
        <w:tc>
          <w:tcPr>
            <w:tcW w:w="144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icmpInErrors</w:t>
            </w:r>
            <w:r>
              <w:rPr>
                <w:rFonts w:ascii="Helvetica" w:hAnsi="Helvetica" w:cs="Helvetica"/>
              </w:rPr>
              <w:t xml:space="preserve"> (1.3.6.1.2.1.5.2)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icmpInDestUnreachs</w:t>
            </w:r>
            <w:r>
              <w:rPr>
                <w:rFonts w:ascii="Helvetica" w:hAnsi="Helvetica" w:cs="Helvetica"/>
              </w:rPr>
              <w:t xml:space="preserve"> (1.3.6.1.2.1.5.3)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icmpInTimeExcds</w:t>
            </w:r>
            <w:r>
              <w:rPr>
                <w:rFonts w:ascii="Helvetica" w:hAnsi="Helvetica" w:cs="Helvetica"/>
              </w:rPr>
              <w:t xml:space="preserve"> (1.3.6.1.2.1.5.4)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icmpInParmProbs</w:t>
            </w:r>
            <w:r>
              <w:rPr>
                <w:rFonts w:ascii="Helvetica" w:hAnsi="Helvetica" w:cs="Helvetica"/>
              </w:rPr>
              <w:t xml:space="preserve"> (1.3.6.1.2.1.5.5)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icmpInSrcQuenchs</w:t>
            </w:r>
            <w:r>
              <w:rPr>
                <w:rFonts w:ascii="Helvetica" w:hAnsi="Helvetica" w:cs="Helvetica"/>
              </w:rPr>
              <w:t xml:space="preserve"> (1.3.6.1.2.1.5.6)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icmpInRedirects</w:t>
            </w:r>
            <w:r>
              <w:rPr>
                <w:rFonts w:ascii="Helvetica" w:hAnsi="Helvetica" w:cs="Helvetica"/>
              </w:rPr>
              <w:t xml:space="preserve"> (1.3.6.1.2.1.5.7)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icmpInEchos</w:t>
            </w:r>
            <w:r>
              <w:rPr>
                <w:rFonts w:ascii="Helvetica" w:hAnsi="Helvetica" w:cs="Helvetica"/>
              </w:rPr>
              <w:t xml:space="preserve"> (1.3.6.1.2.1.5.8)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icmpInEchoReps</w:t>
            </w:r>
            <w:r>
              <w:rPr>
                <w:rFonts w:ascii="Helvetica" w:hAnsi="Helvetica" w:cs="Helvetica"/>
              </w:rPr>
              <w:t xml:space="preserve"> (1.3.6.1.2.1.5.9)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icmpInTimestamps</w:t>
            </w:r>
            <w:r>
              <w:rPr>
                <w:rFonts w:ascii="Helvetica" w:hAnsi="Helvetica" w:cs="Helvetica"/>
              </w:rPr>
              <w:t xml:space="preserve"> (1.3.6.1.2.1.5.10)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icmpInTimestampReps</w:t>
            </w:r>
            <w:r>
              <w:rPr>
                <w:rFonts w:ascii="Helvetica" w:hAnsi="Helvetica" w:cs="Helvetica"/>
              </w:rPr>
              <w:t xml:space="preserve"> (1.3.6.1.2.1.5.11)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icmpInAddrMasks</w:t>
            </w:r>
            <w:r>
              <w:rPr>
                <w:rFonts w:ascii="Helvetica" w:hAnsi="Helvetica" w:cs="Helvetica"/>
              </w:rPr>
              <w:t xml:space="preserve"> (1.3.6.1.2.1.5.12)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icmpInAddrMaskReps</w:t>
            </w:r>
            <w:r>
              <w:rPr>
                <w:rFonts w:ascii="Helvetica" w:hAnsi="Helvetica" w:cs="Helvetica"/>
              </w:rPr>
              <w:t xml:space="preserve"> (1.3.6.1.2.1.5.13)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icmpOutMsgs</w:t>
            </w:r>
            <w:r>
              <w:rPr>
                <w:rFonts w:ascii="Helvetica" w:hAnsi="Helvetica" w:cs="Helvetica"/>
              </w:rPr>
              <w:t xml:space="preserve"> (1.3.6.1.2.1.5.14)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icmpOutErrors</w:t>
            </w:r>
            <w:r>
              <w:rPr>
                <w:rFonts w:ascii="Helvetica" w:hAnsi="Helvetica" w:cs="Helvetica"/>
              </w:rPr>
              <w:t xml:space="preserve"> (1.3.6.1.2.1.5.15)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icmpOutDestUnreachs</w:t>
            </w:r>
            <w:r>
              <w:rPr>
                <w:rFonts w:ascii="Helvetica" w:hAnsi="Helvetica" w:cs="Helvetica"/>
              </w:rPr>
              <w:t xml:space="preserve"> </w:t>
            </w:r>
            <w:r>
              <w:rPr>
                <w:rFonts w:ascii="Helvetica" w:hAnsi="Helvetica" w:cs="Helvetica"/>
              </w:rPr>
              <w:lastRenderedPageBreak/>
              <w:t xml:space="preserve">(1.3.6.1.2.1.5.16)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lastRenderedPageBreak/>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lastRenderedPageBreak/>
              <w:t>icmpOutTimeExcds</w:t>
            </w:r>
            <w:r>
              <w:rPr>
                <w:rFonts w:ascii="Helvetica" w:hAnsi="Helvetica" w:cs="Helvetica"/>
              </w:rPr>
              <w:t xml:space="preserve"> (1.3.6.1.2.1.5.17)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icmpOutParmProbs</w:t>
            </w:r>
            <w:r>
              <w:rPr>
                <w:rFonts w:ascii="Helvetica" w:hAnsi="Helvetica" w:cs="Helvetica"/>
              </w:rPr>
              <w:t xml:space="preserve"> (1.3.6.1.2.1.5.18)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icmpOutSrcQuenchs</w:t>
            </w:r>
            <w:r>
              <w:rPr>
                <w:rFonts w:ascii="Helvetica" w:hAnsi="Helvetica" w:cs="Helvetica"/>
              </w:rPr>
              <w:t xml:space="preserve"> (1.3.6.1.2.1.5.19)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F573A" w:rsidRDefault="00872C52" w:rsidP="005A27FC">
            <w:pPr>
              <w:pStyle w:val="TableText"/>
              <w:kinsoku w:val="0"/>
              <w:textAlignment w:val="top"/>
              <w:rPr>
                <w:rFonts w:ascii="Helvetica" w:hAnsi="Helvetica" w:cs="Helvetica"/>
              </w:rPr>
            </w:pPr>
            <w:r w:rsidRPr="009F573A">
              <w:rPr>
                <w:rFonts w:ascii="Helvetica" w:hAnsi="Helvetica" w:cs="Helvetica"/>
              </w:rPr>
              <w:t>Not supported</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icmpOutRedirects</w:t>
            </w:r>
            <w:r>
              <w:rPr>
                <w:rFonts w:ascii="Helvetica" w:hAnsi="Helvetica" w:cs="Helvetica"/>
              </w:rPr>
              <w:t xml:space="preserve"> (1.3.6.1.2.1.5.20)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icmpOutEchos</w:t>
            </w:r>
            <w:r>
              <w:rPr>
                <w:rFonts w:ascii="Helvetica" w:hAnsi="Helvetica" w:cs="Helvetica"/>
              </w:rPr>
              <w:t xml:space="preserve"> (1.3.6.1.2.1.5.21)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icmpOutEchoReps</w:t>
            </w:r>
            <w:r>
              <w:rPr>
                <w:rFonts w:ascii="Helvetica" w:hAnsi="Helvetica" w:cs="Helvetica"/>
              </w:rPr>
              <w:t xml:space="preserve"> (1.3.6.1.2.1.5.22)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icmpOutTimestamps</w:t>
            </w:r>
            <w:r>
              <w:rPr>
                <w:rFonts w:ascii="Helvetica" w:hAnsi="Helvetica" w:cs="Helvetica"/>
              </w:rPr>
              <w:t xml:space="preserve"> (1.3.6.1.2.1.5.23)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F573A">
              <w:rPr>
                <w:rFonts w:ascii="Helvetica" w:hAnsi="Helvetica" w:cs="Helvetica"/>
              </w:rPr>
              <w:t>Not supported</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icmpOutTimestampReps</w:t>
            </w:r>
            <w:r>
              <w:rPr>
                <w:rFonts w:ascii="Helvetica" w:hAnsi="Helvetica" w:cs="Helvetica"/>
              </w:rPr>
              <w:t xml:space="preserve"> (1.3.6.1.2.1.5.24)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icmpOutAddrMasks</w:t>
            </w:r>
            <w:r>
              <w:rPr>
                <w:rFonts w:ascii="Helvetica" w:hAnsi="Helvetica" w:cs="Helvetica"/>
              </w:rPr>
              <w:t xml:space="preserve"> (1.3.6.1.2.1.5.25)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F573A">
              <w:rPr>
                <w:rFonts w:ascii="Helvetica" w:hAnsi="Helvetica" w:cs="Helvetica"/>
              </w:rPr>
              <w:t>Not supported</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icmpOutAddrMaskReps</w:t>
            </w:r>
            <w:r>
              <w:rPr>
                <w:rFonts w:ascii="Helvetica" w:hAnsi="Helvetica" w:cs="Helvetica"/>
              </w:rPr>
              <w:t xml:space="preserve"> (1.3.6.1.2.1.5.26)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bl>
    <w:p w:rsidR="00872C52" w:rsidRDefault="00872C52" w:rsidP="00872C52">
      <w:pPr>
        <w:pStyle w:val="Just0"/>
        <w:spacing w:before="156" w:after="156"/>
        <w:ind w:left="420" w:firstLine="400"/>
        <w:rPr>
          <w:rFonts w:ascii="Helvetica" w:hAnsi="Helvetica" w:cs="Helvetica"/>
          <w:lang w:eastAsia="zh-CN"/>
        </w:rPr>
      </w:pPr>
    </w:p>
    <w:p w:rsidR="00872C52" w:rsidRPr="004378AC" w:rsidRDefault="00872C52" w:rsidP="00872C52">
      <w:pPr>
        <w:pStyle w:val="30"/>
        <w:keepLines/>
        <w:widowControl w:val="0"/>
        <w:tabs>
          <w:tab w:val="num" w:pos="720"/>
        </w:tabs>
        <w:spacing w:before="260" w:after="260" w:line="416" w:lineRule="auto"/>
        <w:ind w:left="720"/>
        <w:jc w:val="both"/>
        <w:textAlignment w:val="auto"/>
      </w:pPr>
      <w:bookmarkStart w:id="53" w:name="_Toc397419011"/>
      <w:bookmarkStart w:id="54" w:name="_Toc94099209"/>
      <w:r w:rsidRPr="004378AC">
        <w:t>icmpStatsTable</w:t>
      </w:r>
      <w:bookmarkEnd w:id="53"/>
      <w:bookmarkEnd w:id="54"/>
      <w:r w:rsidRPr="004378AC">
        <w:t xml:space="preserve"> </w:t>
      </w:r>
    </w:p>
    <w:p w:rsidR="00872C52" w:rsidRPr="004378AC" w:rsidRDefault="00872C52" w:rsidP="00872C52">
      <w:r w:rsidRPr="004378AC">
        <w:t>OID of this table is:</w:t>
      </w:r>
      <w:r w:rsidRPr="004378AC">
        <w:rPr>
          <w:rFonts w:hint="eastAsia"/>
        </w:rPr>
        <w:t xml:space="preserve"> </w:t>
      </w:r>
      <w:r w:rsidRPr="004378AC">
        <w:t>1.3.6.1.2.1.5.29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87"/>
        <w:gridCol w:w="1513"/>
        <w:gridCol w:w="917"/>
        <w:gridCol w:w="2867"/>
      </w:tblGrid>
      <w:tr w:rsidR="00872C52" w:rsidRPr="004378AC" w:rsidTr="005A27FC">
        <w:trPr>
          <w:trHeight w:val="422"/>
          <w:tblHeader/>
        </w:trPr>
        <w:tc>
          <w:tcPr>
            <w:tcW w:w="2987"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Name</w:t>
            </w:r>
          </w:p>
        </w:tc>
        <w:tc>
          <w:tcPr>
            <w:tcW w:w="1513"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Access</w:t>
            </w:r>
          </w:p>
        </w:tc>
        <w:tc>
          <w:tcPr>
            <w:tcW w:w="917"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PDS</w:t>
            </w:r>
          </w:p>
        </w:tc>
        <w:tc>
          <w:tcPr>
            <w:tcW w:w="2867"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Description</w:t>
            </w:r>
          </w:p>
        </w:tc>
      </w:tr>
      <w:tr w:rsidR="00872C52" w:rsidRPr="004378AC" w:rsidTr="005A27FC">
        <w:trPr>
          <w:trHeight w:val="351"/>
          <w:tblHeader/>
        </w:trPr>
        <w:tc>
          <w:tcPr>
            <w:tcW w:w="2987"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icmpStatsIPVersion</w:t>
            </w:r>
          </w:p>
        </w:tc>
        <w:tc>
          <w:tcPr>
            <w:tcW w:w="1513"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not-accessible</w:t>
            </w:r>
          </w:p>
        </w:tc>
        <w:tc>
          <w:tcPr>
            <w:tcW w:w="917"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hint="eastAsia"/>
                <w:lang w:val="zh-CN"/>
              </w:rPr>
              <w:t>No</w:t>
            </w:r>
          </w:p>
        </w:tc>
        <w:tc>
          <w:tcPr>
            <w:tcW w:w="2867"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Only support ipv6</w:t>
            </w:r>
            <w:r w:rsidRPr="004378AC">
              <w:rPr>
                <w:rFonts w:hint="eastAsia"/>
              </w:rPr>
              <w:t>(2)</w:t>
            </w:r>
          </w:p>
        </w:tc>
      </w:tr>
      <w:tr w:rsidR="00872C52" w:rsidRPr="004378AC" w:rsidTr="005A27FC">
        <w:trPr>
          <w:trHeight w:val="351"/>
          <w:tblHeader/>
        </w:trPr>
        <w:tc>
          <w:tcPr>
            <w:tcW w:w="298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icmpStatsInMsgs</w:t>
            </w:r>
          </w:p>
        </w:tc>
        <w:tc>
          <w:tcPr>
            <w:tcW w:w="151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rHeight w:val="351"/>
          <w:tblHeader/>
        </w:trPr>
        <w:tc>
          <w:tcPr>
            <w:tcW w:w="298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icmpStatsInErrors</w:t>
            </w:r>
          </w:p>
        </w:tc>
        <w:tc>
          <w:tcPr>
            <w:tcW w:w="151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rHeight w:val="351"/>
          <w:tblHeader/>
        </w:trPr>
        <w:tc>
          <w:tcPr>
            <w:tcW w:w="298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icmpStatsOutMsgs</w:t>
            </w:r>
          </w:p>
        </w:tc>
        <w:tc>
          <w:tcPr>
            <w:tcW w:w="151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r w:rsidR="00872C52" w:rsidRPr="004378AC" w:rsidTr="005A27FC">
        <w:trPr>
          <w:trHeight w:val="351"/>
          <w:tblHeader/>
        </w:trPr>
        <w:tc>
          <w:tcPr>
            <w:tcW w:w="2987" w:type="dxa"/>
            <w:tcBorders>
              <w:top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icmpStatsOutErrors</w:t>
            </w:r>
          </w:p>
        </w:tc>
        <w:tc>
          <w:tcPr>
            <w:tcW w:w="1513" w:type="dxa"/>
            <w:tcBorders>
              <w:top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read-only</w:t>
            </w:r>
          </w:p>
        </w:tc>
        <w:tc>
          <w:tcPr>
            <w:tcW w:w="917" w:type="dxa"/>
            <w:tcBorders>
              <w:top w:val="single" w:sz="8" w:space="0" w:color="auto"/>
            </w:tcBorders>
            <w:shd w:val="clear" w:color="auto" w:fill="auto"/>
          </w:tcPr>
          <w:p w:rsidR="00872C52" w:rsidRPr="004378AC" w:rsidRDefault="00872C52" w:rsidP="005A27FC">
            <w:pPr>
              <w:pStyle w:val="TableText"/>
              <w:kinsoku w:val="0"/>
              <w:textAlignment w:val="top"/>
              <w:rPr>
                <w:rFonts w:cs="charset0MS Sans Serif"/>
                <w:lang w:val="zh-CN"/>
              </w:rPr>
            </w:pPr>
            <w:r w:rsidRPr="004378AC">
              <w:rPr>
                <w:rFonts w:cs="charset0MS Sans Serif" w:hint="eastAsia"/>
                <w:lang w:val="zh-CN"/>
              </w:rPr>
              <w:t>No</w:t>
            </w:r>
          </w:p>
        </w:tc>
        <w:tc>
          <w:tcPr>
            <w:tcW w:w="2867" w:type="dxa"/>
            <w:tcBorders>
              <w:top w:val="single" w:sz="8"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ascii="Helvetica" w:hAnsi="Helvetica" w:cs="Helvetica"/>
              </w:rPr>
              <w:t xml:space="preserve">The value is always </w:t>
            </w:r>
            <w:r w:rsidRPr="004378AC">
              <w:rPr>
                <w:rFonts w:ascii="Helvetica" w:hAnsi="Helvetica" w:cs="Helvetica" w:hint="eastAsia"/>
              </w:rPr>
              <w:t>0</w:t>
            </w:r>
            <w:r w:rsidRPr="004378AC">
              <w:rPr>
                <w:rFonts w:ascii="Helvetica" w:hAnsi="Helvetica" w:cs="Helvetica"/>
              </w:rPr>
              <w:t>.</w:t>
            </w:r>
          </w:p>
        </w:tc>
      </w:tr>
    </w:tbl>
    <w:p w:rsidR="00872C52" w:rsidRPr="004378AC" w:rsidRDefault="00872C52" w:rsidP="00872C52"/>
    <w:p w:rsidR="00872C52" w:rsidRPr="004378AC" w:rsidRDefault="00872C52" w:rsidP="00872C52">
      <w:pPr>
        <w:pStyle w:val="30"/>
        <w:keepLines/>
        <w:widowControl w:val="0"/>
        <w:tabs>
          <w:tab w:val="num" w:pos="720"/>
        </w:tabs>
        <w:spacing w:before="260" w:after="260" w:line="416" w:lineRule="auto"/>
        <w:ind w:left="720"/>
        <w:jc w:val="both"/>
        <w:textAlignment w:val="auto"/>
      </w:pPr>
      <w:bookmarkStart w:id="55" w:name="_Toc397419012"/>
      <w:bookmarkStart w:id="56" w:name="_Toc94099210"/>
      <w:r w:rsidRPr="004378AC">
        <w:t>icmpMsgStatsTable</w:t>
      </w:r>
      <w:bookmarkEnd w:id="55"/>
      <w:bookmarkEnd w:id="56"/>
      <w:r w:rsidRPr="004378AC">
        <w:t xml:space="preserve"> </w:t>
      </w:r>
    </w:p>
    <w:p w:rsidR="00872C52" w:rsidRPr="004378AC" w:rsidRDefault="00872C52" w:rsidP="00872C52">
      <w:r w:rsidRPr="004378AC">
        <w:t>OID of this table is:</w:t>
      </w:r>
      <w:r w:rsidRPr="004378AC">
        <w:rPr>
          <w:rFonts w:hint="eastAsia"/>
        </w:rPr>
        <w:t xml:space="preserve"> </w:t>
      </w:r>
      <w:r w:rsidRPr="004378AC">
        <w:t>1.3.6.1.2.1.5.30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87"/>
        <w:gridCol w:w="1513"/>
        <w:gridCol w:w="917"/>
        <w:gridCol w:w="2867"/>
      </w:tblGrid>
      <w:tr w:rsidR="00872C52" w:rsidRPr="004378AC" w:rsidTr="005A27FC">
        <w:trPr>
          <w:trHeight w:val="422"/>
          <w:tblHeader/>
        </w:trPr>
        <w:tc>
          <w:tcPr>
            <w:tcW w:w="2987"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Name</w:t>
            </w:r>
          </w:p>
        </w:tc>
        <w:tc>
          <w:tcPr>
            <w:tcW w:w="1513"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Access</w:t>
            </w:r>
          </w:p>
        </w:tc>
        <w:tc>
          <w:tcPr>
            <w:tcW w:w="917"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PDS</w:t>
            </w:r>
          </w:p>
        </w:tc>
        <w:tc>
          <w:tcPr>
            <w:tcW w:w="2867" w:type="dxa"/>
            <w:tcBorders>
              <w:top w:val="single" w:sz="12" w:space="0" w:color="auto"/>
              <w:bottom w:val="single" w:sz="12" w:space="0" w:color="auto"/>
            </w:tcBorders>
            <w:shd w:val="clear" w:color="auto" w:fill="auto"/>
          </w:tcPr>
          <w:p w:rsidR="00872C52" w:rsidRPr="004378AC" w:rsidRDefault="00872C52" w:rsidP="005A27FC">
            <w:pPr>
              <w:pStyle w:val="TableHead"/>
              <w:rPr>
                <w:color w:val="auto"/>
              </w:rPr>
            </w:pPr>
            <w:r w:rsidRPr="004378AC">
              <w:rPr>
                <w:color w:val="auto"/>
              </w:rPr>
              <w:t>Description</w:t>
            </w:r>
          </w:p>
        </w:tc>
      </w:tr>
      <w:tr w:rsidR="00872C52" w:rsidRPr="004378AC" w:rsidTr="005A27FC">
        <w:trPr>
          <w:trHeight w:val="351"/>
          <w:tblHeader/>
        </w:trPr>
        <w:tc>
          <w:tcPr>
            <w:tcW w:w="2987"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icmpMsgStatsIPVersion</w:t>
            </w:r>
          </w:p>
        </w:tc>
        <w:tc>
          <w:tcPr>
            <w:tcW w:w="1513"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not-accessible</w:t>
            </w:r>
          </w:p>
        </w:tc>
        <w:tc>
          <w:tcPr>
            <w:tcW w:w="917"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hint="eastAsia"/>
                <w:lang w:val="zh-CN"/>
              </w:rPr>
              <w:t>No</w:t>
            </w:r>
          </w:p>
        </w:tc>
        <w:tc>
          <w:tcPr>
            <w:tcW w:w="2867" w:type="dxa"/>
            <w:tcBorders>
              <w:top w:val="single" w:sz="12" w:space="0" w:color="auto"/>
              <w:bottom w:val="single" w:sz="8" w:space="0" w:color="auto"/>
            </w:tcBorders>
            <w:shd w:val="clear" w:color="auto" w:fill="auto"/>
          </w:tcPr>
          <w:p w:rsidR="00872C52" w:rsidRPr="004378AC" w:rsidRDefault="00872C52" w:rsidP="005A27FC">
            <w:pPr>
              <w:pStyle w:val="TableText"/>
              <w:kinsoku w:val="0"/>
              <w:textAlignment w:val="top"/>
            </w:pPr>
            <w:r w:rsidRPr="004378AC">
              <w:t>Only support ipv6</w:t>
            </w:r>
            <w:r w:rsidRPr="004378AC">
              <w:rPr>
                <w:rFonts w:hint="eastAsia"/>
              </w:rPr>
              <w:t>(2)</w:t>
            </w:r>
          </w:p>
        </w:tc>
      </w:tr>
      <w:tr w:rsidR="00872C52" w:rsidRPr="004378AC" w:rsidTr="005A27FC">
        <w:trPr>
          <w:trHeight w:val="351"/>
          <w:tblHeader/>
        </w:trPr>
        <w:tc>
          <w:tcPr>
            <w:tcW w:w="298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icmpMsgStatsType</w:t>
            </w:r>
          </w:p>
        </w:tc>
        <w:tc>
          <w:tcPr>
            <w:tcW w:w="151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not-accessible</w:t>
            </w:r>
          </w:p>
        </w:tc>
        <w:tc>
          <w:tcPr>
            <w:tcW w:w="91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rHeight w:val="351"/>
          <w:tblHeader/>
        </w:trPr>
        <w:tc>
          <w:tcPr>
            <w:tcW w:w="298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lastRenderedPageBreak/>
              <w:t>icmpMsgStatsInPkts</w:t>
            </w:r>
          </w:p>
        </w:tc>
        <w:tc>
          <w:tcPr>
            <w:tcW w:w="1513"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872C52" w:rsidRPr="004378AC" w:rsidRDefault="00872C52" w:rsidP="005A27FC">
            <w:pPr>
              <w:pStyle w:val="TableText"/>
              <w:kinsoku w:val="0"/>
              <w:textAlignment w:val="top"/>
            </w:pPr>
            <w:r w:rsidRPr="004378AC">
              <w:rPr>
                <w:rFonts w:cs="Helvetica"/>
              </w:rPr>
              <w:t>As per MIB</w:t>
            </w:r>
          </w:p>
        </w:tc>
      </w:tr>
      <w:tr w:rsidR="00872C52" w:rsidRPr="004378AC" w:rsidTr="005A27FC">
        <w:trPr>
          <w:trHeight w:val="351"/>
          <w:tblHeader/>
        </w:trPr>
        <w:tc>
          <w:tcPr>
            <w:tcW w:w="2987" w:type="dxa"/>
            <w:tcBorders>
              <w:top w:val="single" w:sz="8" w:space="0" w:color="auto"/>
              <w:bottom w:val="single" w:sz="12"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icmpMsgStatsOutPkts</w:t>
            </w:r>
          </w:p>
        </w:tc>
        <w:tc>
          <w:tcPr>
            <w:tcW w:w="1513" w:type="dxa"/>
            <w:tcBorders>
              <w:top w:val="single" w:sz="8" w:space="0" w:color="auto"/>
              <w:bottom w:val="single" w:sz="12" w:space="0" w:color="auto"/>
            </w:tcBorders>
            <w:shd w:val="clear" w:color="auto" w:fill="auto"/>
          </w:tcPr>
          <w:p w:rsidR="00872C52" w:rsidRPr="004378AC" w:rsidRDefault="00872C52" w:rsidP="005A27FC">
            <w:pPr>
              <w:pStyle w:val="TableText"/>
              <w:kinsoku w:val="0"/>
              <w:textAlignment w:val="top"/>
            </w:pPr>
            <w:r w:rsidRPr="004378AC">
              <w:rPr>
                <w:rFonts w:cs="charset0MS Sans Serif"/>
                <w:lang w:val="zh-CN"/>
              </w:rPr>
              <w:t>read-only</w:t>
            </w:r>
          </w:p>
        </w:tc>
        <w:tc>
          <w:tcPr>
            <w:tcW w:w="917" w:type="dxa"/>
            <w:tcBorders>
              <w:top w:val="single" w:sz="8" w:space="0" w:color="auto"/>
              <w:bottom w:val="single" w:sz="12" w:space="0" w:color="auto"/>
            </w:tcBorders>
            <w:shd w:val="clear" w:color="auto" w:fill="auto"/>
          </w:tcPr>
          <w:p w:rsidR="00872C52" w:rsidRPr="004378AC" w:rsidRDefault="00872C52" w:rsidP="005A27FC">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12" w:space="0" w:color="auto"/>
            </w:tcBorders>
            <w:shd w:val="clear" w:color="auto" w:fill="auto"/>
          </w:tcPr>
          <w:p w:rsidR="00872C52" w:rsidRPr="004378AC" w:rsidRDefault="00872C52" w:rsidP="005A27FC">
            <w:pPr>
              <w:pStyle w:val="TableText"/>
              <w:kinsoku w:val="0"/>
              <w:textAlignment w:val="top"/>
              <w:rPr>
                <w:rFonts w:cs="Helvetica"/>
              </w:rPr>
            </w:pPr>
            <w:r w:rsidRPr="004378AC">
              <w:rPr>
                <w:rFonts w:cs="Helvetica"/>
              </w:rPr>
              <w:t>As per MIB</w:t>
            </w:r>
          </w:p>
        </w:tc>
      </w:tr>
    </w:tbl>
    <w:p w:rsidR="00872C52" w:rsidRDefault="00872C52" w:rsidP="00872C52">
      <w:pPr>
        <w:pStyle w:val="Just0"/>
        <w:spacing w:before="156" w:after="156"/>
        <w:ind w:left="420" w:firstLine="400"/>
        <w:rPr>
          <w:rFonts w:ascii="Helvetica" w:hAnsi="Helvetica" w:cs="Helvetica"/>
          <w:lang w:eastAsia="zh-CN"/>
        </w:rPr>
      </w:pPr>
    </w:p>
    <w:p w:rsidR="00872C52" w:rsidRPr="008B1D73" w:rsidRDefault="00872C52" w:rsidP="00872C52">
      <w:pPr>
        <w:pStyle w:val="2"/>
        <w:autoSpaceDE/>
        <w:autoSpaceDN/>
        <w:adjustRightInd/>
        <w:jc w:val="both"/>
        <w:textAlignment w:val="auto"/>
      </w:pPr>
      <w:bookmarkStart w:id="57" w:name="_Toc70162731"/>
      <w:bookmarkStart w:id="58" w:name="_Toc277856284"/>
      <w:bookmarkStart w:id="59" w:name="_Toc320541922"/>
      <w:bookmarkStart w:id="60" w:name="_Toc397419013"/>
      <w:bookmarkStart w:id="61" w:name="_Toc94099211"/>
      <w:r>
        <w:rPr>
          <w:rFonts w:hint="eastAsia"/>
        </w:rPr>
        <w:t>tcp</w:t>
      </w:r>
      <w:r w:rsidRPr="008B1D73">
        <w:t xml:space="preserve"> Group</w:t>
      </w:r>
      <w:bookmarkEnd w:id="57"/>
      <w:bookmarkEnd w:id="58"/>
      <w:r w:rsidRPr="008B1D73">
        <w:rPr>
          <w:rFonts w:hint="eastAsia"/>
        </w:rPr>
        <w:t xml:space="preserve"> {mib-2.6}</w:t>
      </w:r>
      <w:bookmarkEnd w:id="59"/>
      <w:bookmarkEnd w:id="60"/>
      <w:bookmarkEnd w:id="61"/>
    </w:p>
    <w:p w:rsidR="00872C52" w:rsidRDefault="00872C52" w:rsidP="00872C52">
      <w:r>
        <w:rPr>
          <w:rFonts w:hint="eastAsia"/>
        </w:rPr>
        <w:tab/>
        <w:t>tcp Group in RFC1213-MIB is updated by RFC4022-MIB.</w:t>
      </w:r>
    </w:p>
    <w:p w:rsidR="00872C52" w:rsidRPr="00271C9A" w:rsidRDefault="00872C52" w:rsidP="00872C52">
      <w:pPr>
        <w:pStyle w:val="30"/>
        <w:keepLines/>
        <w:widowControl w:val="0"/>
        <w:tabs>
          <w:tab w:val="num" w:pos="720"/>
        </w:tabs>
        <w:spacing w:before="260" w:after="260" w:line="416" w:lineRule="auto"/>
        <w:ind w:left="720"/>
        <w:jc w:val="both"/>
        <w:textAlignment w:val="auto"/>
      </w:pPr>
      <w:bookmarkStart w:id="62" w:name="_Toc310074809"/>
      <w:bookmarkStart w:id="63" w:name="_Toc397419014"/>
      <w:bookmarkStart w:id="64" w:name="_Toc94099212"/>
      <w:r w:rsidRPr="00A834C1">
        <w:t>Scalar objects</w:t>
      </w:r>
      <w:bookmarkEnd w:id="62"/>
      <w:bookmarkEnd w:id="63"/>
      <w:bookmarkEnd w:id="6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72C52" w:rsidRPr="009540D9" w:rsidTr="005A27FC">
        <w:trPr>
          <w:tblHeader/>
        </w:trPr>
        <w:tc>
          <w:tcPr>
            <w:tcW w:w="3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Description</w:t>
            </w:r>
          </w:p>
        </w:tc>
      </w:tr>
      <w:tr w:rsidR="00872C52" w:rsidRPr="009540D9" w:rsidTr="005A27FC">
        <w:tc>
          <w:tcPr>
            <w:tcW w:w="300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tcpRtoAlgorithm</w:t>
            </w:r>
            <w:r>
              <w:rPr>
                <w:rFonts w:cs="Helvetica"/>
              </w:rPr>
              <w:t xml:space="preserve"> (1.3.6.1.2.1.6.1) </w:t>
            </w:r>
          </w:p>
        </w:tc>
        <w:tc>
          <w:tcPr>
            <w:tcW w:w="144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tcpRtoMin</w:t>
            </w:r>
            <w:r>
              <w:rPr>
                <w:rFonts w:cs="Helvetica"/>
              </w:rPr>
              <w:t xml:space="preserve"> (1.3.6.1.2.1.6.2)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tcpRtoMax</w:t>
            </w:r>
            <w:r>
              <w:rPr>
                <w:rFonts w:cs="Helvetica"/>
              </w:rPr>
              <w:t xml:space="preserve"> (1.3.6.1.2.1.6.3)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tcpMaxConn</w:t>
            </w:r>
            <w:r>
              <w:rPr>
                <w:rFonts w:cs="Helvetica"/>
              </w:rPr>
              <w:t xml:space="preserve"> (1.3.6.1.2.1.6.4)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tcpActiveOpens</w:t>
            </w:r>
            <w:r>
              <w:rPr>
                <w:rFonts w:cs="Helvetica"/>
              </w:rPr>
              <w:t xml:space="preserve"> (1.3.6.1.2.1.6.5)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tcpPassiveOpens</w:t>
            </w:r>
            <w:r>
              <w:rPr>
                <w:rFonts w:cs="Helvetica"/>
              </w:rPr>
              <w:t xml:space="preserve"> (1.3.6.1.2.1.6.6)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tcpAttemptFails</w:t>
            </w:r>
            <w:r>
              <w:rPr>
                <w:rFonts w:cs="Helvetica"/>
              </w:rPr>
              <w:t xml:space="preserve"> (1.3.6.1.2.1.6.7)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tcpEstabResets</w:t>
            </w:r>
            <w:r>
              <w:rPr>
                <w:rFonts w:cs="Helvetica"/>
              </w:rPr>
              <w:t xml:space="preserve"> (1.3.6.1.2.1.6.8)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tcpCurrEstab</w:t>
            </w:r>
            <w:r>
              <w:rPr>
                <w:rFonts w:cs="Helvetica"/>
              </w:rPr>
              <w:t xml:space="preserve"> (1.3.6.1.2.1.6.9)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tcpInSegs</w:t>
            </w:r>
            <w:r>
              <w:rPr>
                <w:rFonts w:cs="Helvetica"/>
              </w:rPr>
              <w:t xml:space="preserve"> (1.3.6.1.2.1.6.10)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tcpOutSegs</w:t>
            </w:r>
            <w:r>
              <w:rPr>
                <w:rFonts w:cs="Helvetica"/>
              </w:rPr>
              <w:t xml:space="preserve"> (1.3.6.1.2.1.6.11)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tcpRetransSegs</w:t>
            </w:r>
            <w:r>
              <w:rPr>
                <w:rFonts w:cs="Helvetica"/>
              </w:rPr>
              <w:t xml:space="preserve"> (1.3.6.1.2.1.6.12)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tcpInErrs</w:t>
            </w:r>
            <w:r>
              <w:rPr>
                <w:rFonts w:cs="Helvetica"/>
              </w:rPr>
              <w:t xml:space="preserve"> (1.3.6.1.2.1.6.14)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tcpOutRsts</w:t>
            </w:r>
            <w:r>
              <w:rPr>
                <w:rFonts w:cs="Helvetica"/>
              </w:rPr>
              <w:t xml:space="preserve"> (1.3.6.1.2.1.6.15)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bl>
    <w:p w:rsidR="00872C52" w:rsidRPr="00A834C1" w:rsidRDefault="00872C52" w:rsidP="00872C52">
      <w:pPr>
        <w:pStyle w:val="30"/>
        <w:keepLines/>
        <w:widowControl w:val="0"/>
        <w:tabs>
          <w:tab w:val="num" w:pos="720"/>
        </w:tabs>
        <w:spacing w:before="260" w:after="260" w:line="416" w:lineRule="auto"/>
        <w:ind w:left="720"/>
        <w:jc w:val="both"/>
        <w:textAlignment w:val="auto"/>
      </w:pPr>
      <w:bookmarkStart w:id="65" w:name="_Toc310074810"/>
      <w:bookmarkStart w:id="66" w:name="_Toc397419015"/>
      <w:bookmarkStart w:id="67" w:name="_Toc94099213"/>
      <w:r w:rsidRPr="00A834C1">
        <w:t>tcpConnTable</w:t>
      </w:r>
      <w:bookmarkEnd w:id="65"/>
      <w:bookmarkEnd w:id="66"/>
      <w:bookmarkEnd w:id="67"/>
    </w:p>
    <w:p w:rsidR="00872C52" w:rsidRPr="0073278C" w:rsidRDefault="00872C52" w:rsidP="00872C52">
      <w:pPr>
        <w:rPr>
          <w:rFonts w:ascii="Helvetica" w:hAnsi="Helvetica" w:cs="Helvetica"/>
        </w:rPr>
      </w:pPr>
      <w:r>
        <w:t xml:space="preserve">OID of this table is: </w:t>
      </w:r>
      <w:r w:rsidRPr="00795549">
        <w:rPr>
          <w:rFonts w:ascii="Helvetica" w:hAnsi="Helvetica" w:cs="Helvetica"/>
        </w:rPr>
        <w:t xml:space="preserve"> </w:t>
      </w:r>
      <w:r>
        <w:rPr>
          <w:rFonts w:ascii="Helvetica" w:hAnsi="Helvetica" w:cs="Helvetica"/>
        </w:rPr>
        <w:t>1.3.6.1.2.1.6.13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72C52" w:rsidRPr="009540D9" w:rsidTr="005A27FC">
        <w:trPr>
          <w:tblHeader/>
        </w:trPr>
        <w:tc>
          <w:tcPr>
            <w:tcW w:w="3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Description</w:t>
            </w:r>
          </w:p>
        </w:tc>
      </w:tr>
      <w:tr w:rsidR="00872C52" w:rsidRPr="009540D9" w:rsidTr="005A27FC">
        <w:tc>
          <w:tcPr>
            <w:tcW w:w="300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tcpConnState</w:t>
            </w:r>
            <w:r>
              <w:rPr>
                <w:rFonts w:ascii="Helvetica" w:hAnsi="Helvetica" w:cs="Helvetica"/>
              </w:rPr>
              <w:t xml:space="preserve"> (1.3.6.1.2.1.6.13.1.1) </w:t>
            </w:r>
          </w:p>
        </w:tc>
        <w:tc>
          <w:tcPr>
            <w:tcW w:w="144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845739">
              <w:rPr>
                <w:rFonts w:cs="Helvetica"/>
              </w:rPr>
              <w:t>Only support read operation</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tcpConnLocalAddress</w:t>
            </w:r>
            <w:r>
              <w:rPr>
                <w:rFonts w:ascii="Helvetica" w:hAnsi="Helvetica" w:cs="Helvetica"/>
              </w:rPr>
              <w:t xml:space="preserve"> (1.3.6.1.2.1.6.13.1.2)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tcpConnLocalPort</w:t>
            </w:r>
            <w:r>
              <w:rPr>
                <w:rFonts w:ascii="Helvetica" w:hAnsi="Helvetica" w:cs="Helvetica"/>
              </w:rPr>
              <w:t xml:space="preserve"> (1.3.6.1.2.1.6.13.1.3)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tcpConnRemAddress</w:t>
            </w:r>
            <w:r>
              <w:rPr>
                <w:rFonts w:ascii="Helvetica" w:hAnsi="Helvetica" w:cs="Helvetica"/>
              </w:rPr>
              <w:t xml:space="preserve"> </w:t>
            </w:r>
            <w:r>
              <w:rPr>
                <w:rFonts w:ascii="Helvetica" w:hAnsi="Helvetica" w:cs="Helvetica"/>
              </w:rPr>
              <w:lastRenderedPageBreak/>
              <w:t xml:space="preserve">(1.3.6.1.2.1.6.13.1.4)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lastRenderedPageBreak/>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lastRenderedPageBreak/>
              <w:t>tcpConnRemPort</w:t>
            </w:r>
            <w:r>
              <w:rPr>
                <w:rFonts w:ascii="Helvetica" w:hAnsi="Helvetica" w:cs="Helvetica"/>
              </w:rPr>
              <w:t xml:space="preserve"> (1.3.6.1.2.1.6.13.1.5)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bl>
    <w:p w:rsidR="00872C52" w:rsidRDefault="00872C52" w:rsidP="00872C52">
      <w:pPr>
        <w:pStyle w:val="Just0"/>
        <w:spacing w:before="156" w:after="156"/>
        <w:ind w:left="420" w:firstLine="400"/>
        <w:rPr>
          <w:rFonts w:ascii="Helvetica" w:hAnsi="Helvetica" w:cs="Helvetica"/>
          <w:lang w:eastAsia="zh-CN"/>
        </w:rPr>
      </w:pPr>
    </w:p>
    <w:p w:rsidR="00872C52" w:rsidRPr="008B1D73" w:rsidRDefault="00872C52" w:rsidP="00872C52">
      <w:pPr>
        <w:pStyle w:val="2"/>
        <w:autoSpaceDE/>
        <w:autoSpaceDN/>
        <w:adjustRightInd/>
        <w:jc w:val="both"/>
        <w:textAlignment w:val="auto"/>
      </w:pPr>
      <w:bookmarkStart w:id="68" w:name="_Toc70162734"/>
      <w:bookmarkStart w:id="69" w:name="_Toc277856287"/>
      <w:bookmarkStart w:id="70" w:name="_Toc320541923"/>
      <w:bookmarkStart w:id="71" w:name="_Toc397419016"/>
      <w:bookmarkStart w:id="72" w:name="_Toc94099214"/>
      <w:r>
        <w:rPr>
          <w:rFonts w:hint="eastAsia"/>
        </w:rPr>
        <w:t>udp</w:t>
      </w:r>
      <w:r w:rsidRPr="008B1D73">
        <w:t xml:space="preserve"> Group</w:t>
      </w:r>
      <w:bookmarkEnd w:id="68"/>
      <w:bookmarkEnd w:id="69"/>
      <w:r w:rsidRPr="008B1D73">
        <w:rPr>
          <w:rFonts w:hint="eastAsia"/>
        </w:rPr>
        <w:t xml:space="preserve"> {mib-2.7}</w:t>
      </w:r>
      <w:bookmarkEnd w:id="70"/>
      <w:bookmarkEnd w:id="71"/>
      <w:bookmarkEnd w:id="72"/>
    </w:p>
    <w:p w:rsidR="00872C52" w:rsidRDefault="00872C52" w:rsidP="00872C52">
      <w:r>
        <w:rPr>
          <w:rFonts w:hint="eastAsia"/>
        </w:rPr>
        <w:tab/>
        <w:t>udp Group in RFC1213-MIB is updated by RFC4113-MIB.</w:t>
      </w:r>
    </w:p>
    <w:p w:rsidR="00872C52" w:rsidRPr="000705BA" w:rsidRDefault="00872C52" w:rsidP="00872C52">
      <w:pPr>
        <w:pStyle w:val="30"/>
        <w:keepLines/>
        <w:widowControl w:val="0"/>
        <w:tabs>
          <w:tab w:val="num" w:pos="720"/>
        </w:tabs>
        <w:spacing w:before="260" w:after="260" w:line="416" w:lineRule="auto"/>
        <w:ind w:left="720"/>
        <w:jc w:val="both"/>
        <w:textAlignment w:val="auto"/>
      </w:pPr>
      <w:bookmarkStart w:id="73" w:name="_Toc397419017"/>
      <w:bookmarkStart w:id="74" w:name="_Toc94099215"/>
      <w:r w:rsidRPr="00A834C1">
        <w:t>Scalar objects</w:t>
      </w:r>
      <w:bookmarkEnd w:id="73"/>
      <w:bookmarkEnd w:id="74"/>
    </w:p>
    <w:p w:rsidR="00872C52" w:rsidRPr="009540D9" w:rsidRDefault="00872C52" w:rsidP="00872C52">
      <w:pPr>
        <w:spacing w:before="156" w:after="156"/>
        <w:ind w:left="420"/>
      </w:pPr>
      <w:r w:rsidRPr="009540D9">
        <w:t>A statistics collection for UDP group.</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72C52" w:rsidRPr="009540D9" w:rsidTr="005A27FC">
        <w:trPr>
          <w:tblHeader/>
        </w:trPr>
        <w:tc>
          <w:tcPr>
            <w:tcW w:w="3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Description</w:t>
            </w:r>
          </w:p>
        </w:tc>
      </w:tr>
      <w:tr w:rsidR="00872C52" w:rsidRPr="009540D9" w:rsidTr="005A27FC">
        <w:tc>
          <w:tcPr>
            <w:tcW w:w="300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udpInDatagrams</w:t>
            </w:r>
            <w:r>
              <w:rPr>
                <w:rFonts w:cs="Helvetica"/>
              </w:rPr>
              <w:t xml:space="preserve"> (1.3.6.1.2.1.7.1) </w:t>
            </w:r>
          </w:p>
        </w:tc>
        <w:tc>
          <w:tcPr>
            <w:tcW w:w="144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read- only</w:t>
            </w:r>
          </w:p>
        </w:tc>
        <w:tc>
          <w:tcPr>
            <w:tcW w:w="100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tcBorders>
              <w:top w:val="single" w:sz="12" w:space="0" w:color="auto"/>
            </w:tcBorders>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udpNoPorts</w:t>
            </w:r>
            <w:r>
              <w:rPr>
                <w:rFonts w:cs="Helvetica"/>
              </w:rPr>
              <w:t xml:space="preserve"> (1.3.6.1.2.1.7.2)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udpInErrors</w:t>
            </w:r>
            <w:r>
              <w:rPr>
                <w:rFonts w:cs="Helvetica"/>
              </w:rPr>
              <w:t xml:space="preserve"> (1.3.6.1.2.1.7.3)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udpOutDatagrams</w:t>
            </w:r>
            <w:r>
              <w:rPr>
                <w:rFonts w:cs="Helvetica"/>
              </w:rPr>
              <w:t xml:space="preserve"> (1.3.6.1.2.1.7.4) </w:t>
            </w:r>
          </w:p>
        </w:tc>
        <w:tc>
          <w:tcPr>
            <w:tcW w:w="1440" w:type="dxa"/>
            <w:shd w:val="clear" w:color="auto" w:fill="auto"/>
          </w:tcPr>
          <w:p w:rsidR="00872C52" w:rsidRPr="009540D9" w:rsidRDefault="00872C52" w:rsidP="005A27FC">
            <w:pPr>
              <w:pStyle w:val="TableText"/>
              <w:kinsoku w:val="0"/>
              <w:textAlignment w:val="top"/>
              <w:rPr>
                <w:rFonts w:cs="Helvetica"/>
              </w:rPr>
            </w:pPr>
            <w:r w:rsidRPr="009540D9">
              <w:rPr>
                <w:rFonts w:cs="Helvetica"/>
              </w:rPr>
              <w:t>read-only</w:t>
            </w:r>
          </w:p>
        </w:tc>
        <w:tc>
          <w:tcPr>
            <w:tcW w:w="1000" w:type="dxa"/>
            <w:shd w:val="clear" w:color="auto" w:fill="auto"/>
          </w:tcPr>
          <w:p w:rsidR="00872C52" w:rsidRPr="009540D9" w:rsidRDefault="00872C52" w:rsidP="005A27FC">
            <w:pPr>
              <w:pStyle w:val="TableText"/>
              <w:kinsoku w:val="0"/>
              <w:textAlignment w:val="top"/>
              <w:rPr>
                <w:rFonts w:cs="Helvetica"/>
              </w:rPr>
            </w:pPr>
            <w:r w:rsidRPr="009540D9">
              <w:rPr>
                <w:rFonts w:cs="Helvetica"/>
              </w:rPr>
              <w:t>No</w:t>
            </w:r>
          </w:p>
        </w:tc>
        <w:tc>
          <w:tcPr>
            <w:tcW w:w="2880" w:type="dxa"/>
            <w:shd w:val="clear" w:color="auto" w:fill="auto"/>
          </w:tcPr>
          <w:p w:rsidR="00872C52" w:rsidRPr="009540D9" w:rsidRDefault="00872C52" w:rsidP="005A27FC">
            <w:pPr>
              <w:pStyle w:val="TableText"/>
              <w:kinsoku w:val="0"/>
              <w:textAlignment w:val="top"/>
              <w:rPr>
                <w:rFonts w:cs="Helvetica"/>
              </w:rPr>
            </w:pPr>
            <w:r w:rsidRPr="009540D9">
              <w:rPr>
                <w:rFonts w:cs="Helvetica"/>
              </w:rPr>
              <w:t>As per MIB</w:t>
            </w:r>
          </w:p>
        </w:tc>
      </w:tr>
    </w:tbl>
    <w:p w:rsidR="00872C52" w:rsidRPr="00A834C1" w:rsidRDefault="00872C52" w:rsidP="00872C52">
      <w:pPr>
        <w:pStyle w:val="30"/>
        <w:keepLines/>
        <w:widowControl w:val="0"/>
        <w:spacing w:before="260" w:after="260" w:line="416" w:lineRule="auto"/>
        <w:ind w:left="720"/>
        <w:jc w:val="both"/>
        <w:textAlignment w:val="auto"/>
      </w:pPr>
      <w:bookmarkStart w:id="75" w:name="_Toc310074813"/>
      <w:bookmarkStart w:id="76" w:name="_Toc397419018"/>
      <w:bookmarkStart w:id="77" w:name="_Toc94099216"/>
      <w:r w:rsidRPr="00A834C1">
        <w:t>udpTable</w:t>
      </w:r>
      <w:bookmarkEnd w:id="75"/>
      <w:bookmarkEnd w:id="76"/>
      <w:bookmarkEnd w:id="77"/>
      <w:r w:rsidRPr="00A834C1">
        <w:rPr>
          <w:rFonts w:hint="eastAsia"/>
        </w:rPr>
        <w:t xml:space="preserve"> </w:t>
      </w:r>
    </w:p>
    <w:p w:rsidR="00872C52" w:rsidRPr="0073278C" w:rsidRDefault="00872C52" w:rsidP="00872C52">
      <w:pPr>
        <w:rPr>
          <w:rFonts w:ascii="Helvetica" w:hAnsi="Helvetica" w:cs="Helvetica"/>
        </w:rPr>
      </w:pPr>
      <w:r>
        <w:t xml:space="preserve">OID of this table is: </w:t>
      </w:r>
      <w:r w:rsidRPr="00795549">
        <w:rPr>
          <w:rFonts w:ascii="Helvetica" w:hAnsi="Helvetica" w:cs="Helvetica"/>
        </w:rPr>
        <w:t xml:space="preserve"> </w:t>
      </w:r>
      <w:r>
        <w:rPr>
          <w:rFonts w:ascii="Helvetica" w:hAnsi="Helvetica" w:cs="Helvetica"/>
        </w:rPr>
        <w:t>1.3.6.1.2.1.7.5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72C52" w:rsidRPr="009540D9" w:rsidTr="005A27FC">
        <w:trPr>
          <w:tblHeader/>
        </w:trPr>
        <w:tc>
          <w:tcPr>
            <w:tcW w:w="3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Name</w:t>
            </w:r>
            <w:r w:rsidRPr="009540D9">
              <w:rPr>
                <w:rFonts w:cs="Helvetica"/>
              </w:rPr>
              <w:tab/>
            </w:r>
          </w:p>
        </w:tc>
        <w:tc>
          <w:tcPr>
            <w:tcW w:w="144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72C52" w:rsidRPr="009540D9" w:rsidRDefault="00872C52" w:rsidP="005A27FC">
            <w:pPr>
              <w:pStyle w:val="TableHead"/>
              <w:rPr>
                <w:rFonts w:cs="Helvetica"/>
              </w:rPr>
            </w:pPr>
            <w:r w:rsidRPr="009540D9">
              <w:rPr>
                <w:rFonts w:cs="Helvetica"/>
              </w:rPr>
              <w:t>Description</w:t>
            </w:r>
          </w:p>
        </w:tc>
      </w:tr>
      <w:tr w:rsidR="00872C52" w:rsidRPr="009540D9" w:rsidTr="005A27FC">
        <w:tc>
          <w:tcPr>
            <w:tcW w:w="300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udpLocalAddress</w:t>
            </w:r>
            <w:r>
              <w:rPr>
                <w:rFonts w:ascii="Helvetica" w:hAnsi="Helvetica" w:cs="Helvetica"/>
              </w:rPr>
              <w:t xml:space="preserve"> (1.3.6.1.2.1.7.5.1.1) </w:t>
            </w:r>
          </w:p>
        </w:tc>
        <w:tc>
          <w:tcPr>
            <w:tcW w:w="144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r w:rsidR="00872C52" w:rsidRPr="009540D9" w:rsidTr="005A27FC">
        <w:tc>
          <w:tcPr>
            <w:tcW w:w="3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udpLocalPort</w:t>
            </w:r>
            <w:r>
              <w:rPr>
                <w:rFonts w:ascii="Helvetica" w:hAnsi="Helvetica" w:cs="Helvetica"/>
              </w:rPr>
              <w:t xml:space="preserve"> (1.3.6.1.2.1.7.5.1.2) </w:t>
            </w:r>
          </w:p>
        </w:tc>
        <w:tc>
          <w:tcPr>
            <w:tcW w:w="144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872C52" w:rsidRPr="009540D9" w:rsidRDefault="00872C52" w:rsidP="005A27FC">
            <w:pPr>
              <w:pStyle w:val="TableText"/>
              <w:kinsoku w:val="0"/>
              <w:textAlignment w:val="top"/>
              <w:rPr>
                <w:rFonts w:ascii="Helvetica" w:hAnsi="Helvetica" w:cs="Helvetica"/>
              </w:rPr>
            </w:pPr>
            <w:r w:rsidRPr="009540D9">
              <w:rPr>
                <w:rFonts w:ascii="Helvetica" w:hAnsi="Helvetica" w:cs="Helvetica"/>
              </w:rPr>
              <w:t>As per MIB</w:t>
            </w:r>
          </w:p>
        </w:tc>
      </w:tr>
    </w:tbl>
    <w:p w:rsidR="00872C52" w:rsidRPr="00DC305D" w:rsidRDefault="00872C52" w:rsidP="00872C52">
      <w:pPr>
        <w:pStyle w:val="Just0"/>
        <w:spacing w:before="156" w:after="156"/>
        <w:ind w:left="420" w:firstLine="400"/>
        <w:rPr>
          <w:rFonts w:ascii="Helvetica" w:hAnsi="Helvetica" w:cs="Helvetica"/>
          <w:lang w:eastAsia="zh-CN"/>
        </w:rPr>
      </w:pPr>
    </w:p>
    <w:p w:rsidR="00872C52" w:rsidRPr="008B1D73" w:rsidRDefault="00872C52" w:rsidP="00872C52">
      <w:pPr>
        <w:pStyle w:val="2"/>
        <w:autoSpaceDE/>
        <w:autoSpaceDN/>
        <w:adjustRightInd/>
        <w:jc w:val="both"/>
        <w:textAlignment w:val="auto"/>
      </w:pPr>
      <w:bookmarkStart w:id="78" w:name="_Toc397419019"/>
      <w:bookmarkStart w:id="79" w:name="_Toc94099217"/>
      <w:r w:rsidRPr="008B1D73">
        <w:t>snmp Group</w:t>
      </w:r>
      <w:r>
        <w:rPr>
          <w:rFonts w:hint="eastAsia"/>
        </w:rPr>
        <w:t xml:space="preserve"> </w:t>
      </w:r>
      <w:r w:rsidRPr="008B1D73">
        <w:t>{mib-2.11}</w:t>
      </w:r>
      <w:bookmarkEnd w:id="5"/>
      <w:bookmarkEnd w:id="6"/>
      <w:bookmarkEnd w:id="78"/>
      <w:bookmarkEnd w:id="7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72C52" w:rsidTr="005A27FC">
        <w:trPr>
          <w:tblHeader/>
        </w:trPr>
        <w:tc>
          <w:tcPr>
            <w:tcW w:w="3000" w:type="dxa"/>
            <w:tcBorders>
              <w:top w:val="single" w:sz="12" w:space="0" w:color="auto"/>
              <w:left w:val="single" w:sz="12" w:space="0" w:color="auto"/>
              <w:bottom w:val="single" w:sz="12" w:space="0" w:color="auto"/>
              <w:right w:val="single" w:sz="8" w:space="0" w:color="auto"/>
            </w:tcBorders>
          </w:tcPr>
          <w:p w:rsidR="00872C52" w:rsidRDefault="00872C52" w:rsidP="005A27FC">
            <w:pPr>
              <w:pStyle w:val="TableHead"/>
              <w:spacing w:before="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tcPr>
          <w:p w:rsidR="00872C52" w:rsidRDefault="00872C52" w:rsidP="005A27FC">
            <w:pPr>
              <w:pStyle w:val="TableHead"/>
              <w:spacing w:before="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tcPr>
          <w:p w:rsidR="00872C52" w:rsidRDefault="00872C52" w:rsidP="005A27FC">
            <w:pPr>
              <w:pStyle w:val="TableHead"/>
              <w:spacing w:before="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tcPr>
          <w:p w:rsidR="00872C52" w:rsidRDefault="00872C52" w:rsidP="005A27FC">
            <w:pPr>
              <w:pStyle w:val="TableHead"/>
              <w:spacing w:before="312"/>
              <w:rPr>
                <w:rFonts w:cs="Helvetica"/>
              </w:rPr>
            </w:pPr>
            <w:r>
              <w:rPr>
                <w:rFonts w:cs="Helvetica"/>
              </w:rPr>
              <w:t>Description</w:t>
            </w:r>
          </w:p>
        </w:tc>
      </w:tr>
      <w:tr w:rsidR="00872C52" w:rsidTr="005A27FC">
        <w:tc>
          <w:tcPr>
            <w:tcW w:w="3000" w:type="dxa"/>
            <w:tcBorders>
              <w:top w:val="single" w:sz="12"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snmpInPkts (1.3.6.1.2.1.11.1) </w:t>
            </w:r>
          </w:p>
        </w:tc>
        <w:tc>
          <w:tcPr>
            <w:tcW w:w="1440" w:type="dxa"/>
            <w:tcBorders>
              <w:top w:val="single" w:sz="12"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12"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12"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snmpOutPkts (1.3.6.1.2.1.11.2)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snmpInBadVersions (1.3.6.1.2.1.11.3)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snmpInBadCommunityNames (1.3.6.1.2.1.11.4)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snmpInBadCommunityUses </w:t>
            </w:r>
            <w:r>
              <w:rPr>
                <w:rFonts w:ascii="Helvetica" w:hAnsi="Helvetica"/>
              </w:rPr>
              <w:lastRenderedPageBreak/>
              <w:t xml:space="preserve">(1.3.6.1.2.1.11.5)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lastRenderedPageBreak/>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lastRenderedPageBreak/>
              <w:t xml:space="preserve">snmpInASNParseErrs (1.3.6.1.2.1.11.6)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snmpInTooBigs (1.3.6.1.2.1.11.8)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The value is always 0.</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snmpInNoSuchNames (1.3.6.1.2.1.11.9)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The value is always 0.</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snmpInBadValues (1.3.6.1.2.1.11.10)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The value is always 0.</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snmpInReadOnlys (1.3.6.1.2.1.11.11)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The value is always 0.</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snmpInGenErrs (1.3.6.1.2.1.11.12)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The value is always 0.</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snmpInTotalReqVars (1.3.6.1.2.1.11.13)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snmpInTotalSetVars (1.3.6.1.2.1.11.14)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snmpInGetRequests (1.3.6.1.2.1.11.15)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snmpInGetNexts (1.3.6.1.2.1.11.16)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snmpInSetRequests (1.3.6.1.2.1.11.17)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snmpInGetResponses (1.3.6.1.2.1.11.18)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Not supported</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snmpInTraps (1.3.6.1.2.1.11.19)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Not supported</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snmpOutTooBigs (1.3.6.1.2.1.11.20)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snmpOutNoSuchNames (1.3.6.1.2.1.11.21)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snmpOutBadValues (1.3.6.1.2.1.11.22)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snmpOutGenErrs (1.3.6.1.2.1.11.24)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snmpOutGetRequests (1.3.6.1.2.1.11.25)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snmpOutGetNexts (1.3.6.1.2.1.11.26)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snmpOutSetRequests (1.3.6.1.2.1.11.27)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snmpOutGetResponses (1.3.6.1.2.1.11.28)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snmpOutTraps (1.3.6.1.2.1.11.29) </w:t>
            </w:r>
          </w:p>
        </w:tc>
        <w:tc>
          <w:tcPr>
            <w:tcW w:w="144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As per MIB</w:t>
            </w:r>
          </w:p>
        </w:tc>
      </w:tr>
      <w:tr w:rsidR="00872C52" w:rsidTr="005A27FC">
        <w:tc>
          <w:tcPr>
            <w:tcW w:w="3000" w:type="dxa"/>
            <w:tcBorders>
              <w:top w:val="single" w:sz="8" w:space="0" w:color="auto"/>
              <w:left w:val="single" w:sz="12" w:space="0" w:color="auto"/>
              <w:bottom w:val="single" w:sz="12"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 xml:space="preserve">snmpEnableAuthenTraps (1.3.6.1.2.1.11.30) </w:t>
            </w:r>
          </w:p>
        </w:tc>
        <w:tc>
          <w:tcPr>
            <w:tcW w:w="1440" w:type="dxa"/>
            <w:tcBorders>
              <w:top w:val="single" w:sz="8" w:space="0" w:color="auto"/>
              <w:left w:val="single" w:sz="8" w:space="0" w:color="auto"/>
              <w:bottom w:val="single" w:sz="12"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read-write</w:t>
            </w:r>
          </w:p>
        </w:tc>
        <w:tc>
          <w:tcPr>
            <w:tcW w:w="1000" w:type="dxa"/>
            <w:tcBorders>
              <w:top w:val="single" w:sz="8" w:space="0" w:color="auto"/>
              <w:left w:val="single" w:sz="8" w:space="0" w:color="auto"/>
              <w:bottom w:val="single" w:sz="12" w:space="0" w:color="auto"/>
              <w:right w:val="single" w:sz="8" w:space="0" w:color="auto"/>
            </w:tcBorders>
          </w:tcPr>
          <w:p w:rsidR="00872C52" w:rsidRDefault="00872C52" w:rsidP="005A27FC">
            <w:pPr>
              <w:pStyle w:val="TableText"/>
              <w:kinsoku w:val="0"/>
              <w:textAlignment w:val="top"/>
              <w:rPr>
                <w:rFonts w:ascii="Helvetica" w:hAnsi="Helvetica"/>
              </w:rPr>
            </w:pPr>
            <w:r>
              <w:rPr>
                <w:rFonts w:ascii="Helvetica" w:hAnsi="Helvetica"/>
              </w:rPr>
              <w:t>Current</w:t>
            </w:r>
          </w:p>
        </w:tc>
        <w:tc>
          <w:tcPr>
            <w:tcW w:w="2880" w:type="dxa"/>
            <w:tcBorders>
              <w:top w:val="single" w:sz="8" w:space="0" w:color="auto"/>
              <w:left w:val="single" w:sz="8" w:space="0" w:color="auto"/>
              <w:bottom w:val="single" w:sz="12" w:space="0" w:color="auto"/>
              <w:right w:val="single" w:sz="12" w:space="0" w:color="auto"/>
            </w:tcBorders>
          </w:tcPr>
          <w:p w:rsidR="00872C52" w:rsidRDefault="00872C52" w:rsidP="005A27FC">
            <w:pPr>
              <w:pStyle w:val="TableText"/>
              <w:kinsoku w:val="0"/>
              <w:textAlignment w:val="top"/>
              <w:rPr>
                <w:rFonts w:ascii="Helvetica" w:hAnsi="Helvetica"/>
              </w:rPr>
            </w:pPr>
            <w:r>
              <w:rPr>
                <w:rFonts w:ascii="Helvetica" w:hAnsi="Helvetica"/>
              </w:rPr>
              <w:t>The default value is enabled(1)</w:t>
            </w:r>
          </w:p>
        </w:tc>
      </w:tr>
    </w:tbl>
    <w:p w:rsidR="00872C52" w:rsidRDefault="00872C52" w:rsidP="00872C52">
      <w:pPr>
        <w:spacing w:before="156" w:after="156"/>
        <w:ind w:left="0"/>
        <w:rPr>
          <w:rFonts w:ascii="Helvetica" w:hAnsi="Helvetica" w:cs="Helvetica"/>
        </w:rPr>
      </w:pPr>
    </w:p>
    <w:sectPr w:rsidR="00872C52"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D8B" w:rsidRDefault="006D6D8B">
      <w:r>
        <w:separator/>
      </w:r>
    </w:p>
  </w:endnote>
  <w:endnote w:type="continuationSeparator" w:id="0">
    <w:p w:rsidR="006D6D8B" w:rsidRDefault="006D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Arial Unicode MS"/>
    <w:panose1 w:val="02010609060101010101"/>
    <w:charset w:val="86"/>
    <w:family w:val="modern"/>
    <w:notTrueType/>
    <w:pitch w:val="fixed"/>
    <w:sig w:usb0="00000000"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MS Mincho"/>
    <w:panose1 w:val="00000000000000000000"/>
    <w:charset w:val="00"/>
    <w:family w:val="auto"/>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433856">
      <w:fldChar w:fldCharType="begin"/>
    </w:r>
    <w:r>
      <w:instrText>PAGE</w:instrText>
    </w:r>
    <w:r w:rsidR="00433856">
      <w:fldChar w:fldCharType="separate"/>
    </w:r>
    <w:r w:rsidR="001E0F55">
      <w:rPr>
        <w:noProof/>
      </w:rPr>
      <w:t>1</w:t>
    </w:r>
    <w:r w:rsidR="00433856">
      <w:rPr>
        <w:noProof/>
      </w:rPr>
      <w:fldChar w:fldCharType="end"/>
    </w:r>
    <w:r>
      <w:t xml:space="preserve">, </w:t>
    </w:r>
    <w:r>
      <w:rPr>
        <w:rFonts w:hint="eastAsia"/>
      </w:rPr>
      <w:t xml:space="preserve">Total </w:t>
    </w:r>
    <w:r w:rsidR="001E0F55">
      <w:fldChar w:fldCharType="begin"/>
    </w:r>
    <w:r w:rsidR="001E0F55">
      <w:instrText xml:space="preserve"> NUMPAGES  \* Arabic  \* MERGEFORMAT </w:instrText>
    </w:r>
    <w:r w:rsidR="001E0F55">
      <w:fldChar w:fldCharType="separate"/>
    </w:r>
    <w:r w:rsidR="001E0F55">
      <w:rPr>
        <w:noProof/>
      </w:rPr>
      <w:t>3</w:t>
    </w:r>
    <w:r w:rsidR="001E0F55">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D8B" w:rsidRDefault="006D6D8B">
      <w:r>
        <w:separator/>
      </w:r>
    </w:p>
  </w:footnote>
  <w:footnote w:type="continuationSeparator" w:id="0">
    <w:p w:rsidR="006D6D8B" w:rsidRDefault="006D6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14:anchorId="3AD55EA2" wp14:editId="269C46B1">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872C52" w:rsidRPr="00872C52">
      <w:t xml:space="preserve"> </w:t>
    </w:r>
    <w:r w:rsidR="00872C52" w:rsidRPr="009540D9">
      <w:t>RFC1213</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4">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6">
    <w:nsid w:val="425F0A75"/>
    <w:multiLevelType w:val="multilevel"/>
    <w:tmpl w:val="B0960A24"/>
    <w:lvl w:ilvl="0">
      <w:start w:val="1"/>
      <w:numFmt w:val="upperLetter"/>
      <w:pStyle w:val="3"/>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8">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0">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1">
    <w:nsid w:val="67B30860"/>
    <w:multiLevelType w:val="hybridMultilevel"/>
    <w:tmpl w:val="D4D0F082"/>
    <w:lvl w:ilvl="0" w:tplc="DDF833BE">
      <w:start w:val="1"/>
      <w:numFmt w:val="decimal"/>
      <w:pStyle w:val="a3"/>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2"/>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6"/>
  </w:num>
  <w:num w:numId="9">
    <w:abstractNumId w:val="1"/>
  </w:num>
  <w:num w:numId="10">
    <w:abstractNumId w:val="8"/>
  </w:num>
  <w:num w:numId="11">
    <w:abstractNumId w:val="11"/>
  </w:num>
  <w:num w:numId="12">
    <w:abstractNumId w:val="10"/>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0F55"/>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26D5"/>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1D23"/>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6D8B"/>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2C52"/>
    <w:rsid w:val="0087376F"/>
    <w:rsid w:val="008765A6"/>
    <w:rsid w:val="00881BDE"/>
    <w:rsid w:val="008837DE"/>
    <w:rsid w:val="00886635"/>
    <w:rsid w:val="00887207"/>
    <w:rsid w:val="00887367"/>
    <w:rsid w:val="00894232"/>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D770B"/>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4655"/>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15D5"/>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46F8B"/>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2763"/>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0"/>
    <w:link w:val="2Char"/>
    <w:qFormat/>
    <w:rsid w:val="003C3AD4"/>
    <w:pPr>
      <w:keepNext/>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0">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872C52"/>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872C52"/>
    <w:pPr>
      <w:tabs>
        <w:tab w:val="clear" w:pos="1296"/>
        <w:tab w:val="num" w:pos="1440"/>
      </w:tabs>
      <w:ind w:left="1440" w:hanging="1440"/>
      <w:outlineLvl w:val="7"/>
    </w:pPr>
  </w:style>
  <w:style w:type="paragraph" w:styleId="9">
    <w:name w:val="heading 9"/>
    <w:basedOn w:val="8"/>
    <w:next w:val="a4"/>
    <w:link w:val="9Char"/>
    <w:qFormat/>
    <w:rsid w:val="00872C52"/>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spacing w:before="80"/>
      <w:outlineLvl w:val="6"/>
    </w:pPr>
    <w:rPr>
      <w:rFonts w:ascii="Futura Bk" w:hAnsi="Futura Bk"/>
      <w:szCs w:val="24"/>
      <w:lang w:eastAsia="en-US"/>
    </w:rPr>
  </w:style>
  <w:style w:type="paragraph" w:customStyle="1" w:styleId="Itemstep2">
    <w:name w:val="Item step_2"/>
    <w:qFormat/>
    <w:rsid w:val="00DF7617"/>
    <w:pPr>
      <w:spacing w:before="80"/>
      <w:outlineLvl w:val="7"/>
    </w:pPr>
    <w:rPr>
      <w:rFonts w:ascii="Futura Bk" w:hAnsi="Futura Bk"/>
      <w:lang w:eastAsia="en-US"/>
    </w:rPr>
  </w:style>
  <w:style w:type="paragraph" w:customStyle="1" w:styleId="ItemListinTable2">
    <w:name w:val="Item List in Table_2"/>
    <w:rsid w:val="00673407"/>
    <w:pPr>
      <w:numPr>
        <w:ilvl w:val="4"/>
        <w:numId w:val="5"/>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4"/>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4"/>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5"/>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5"/>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3"/>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0"/>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872C52"/>
    <w:rPr>
      <w:rFonts w:ascii="Arial" w:eastAsiaTheme="minorEastAsia" w:hAnsi="Arial" w:cstheme="minorBidi"/>
      <w:kern w:val="2"/>
      <w:sz w:val="21"/>
      <w:szCs w:val="22"/>
    </w:rPr>
  </w:style>
  <w:style w:type="character" w:customStyle="1" w:styleId="8Char">
    <w:name w:val="标题 8 Char"/>
    <w:basedOn w:val="a5"/>
    <w:link w:val="8"/>
    <w:rsid w:val="00872C52"/>
    <w:rPr>
      <w:rFonts w:ascii="Arial" w:eastAsiaTheme="minorEastAsia" w:hAnsi="Arial" w:cstheme="minorBidi"/>
      <w:kern w:val="2"/>
      <w:sz w:val="21"/>
      <w:szCs w:val="22"/>
    </w:rPr>
  </w:style>
  <w:style w:type="character" w:customStyle="1" w:styleId="9Char">
    <w:name w:val="标题 9 Char"/>
    <w:basedOn w:val="a5"/>
    <w:link w:val="9"/>
    <w:rsid w:val="00872C52"/>
    <w:rPr>
      <w:rFonts w:ascii="Arial" w:eastAsiaTheme="minorEastAsia" w:hAnsi="Arial" w:cstheme="minorBidi"/>
      <w:kern w:val="2"/>
      <w:sz w:val="21"/>
      <w:szCs w:val="22"/>
    </w:rPr>
  </w:style>
  <w:style w:type="paragraph" w:customStyle="1" w:styleId="a1">
    <w:name w:val="表格题注"/>
    <w:next w:val="a4"/>
    <w:rsid w:val="00872C52"/>
    <w:pPr>
      <w:keepLines/>
      <w:numPr>
        <w:ilvl w:val="8"/>
        <w:numId w:val="6"/>
      </w:numPr>
      <w:spacing w:beforeLines="100"/>
      <w:ind w:left="1089" w:hanging="369"/>
      <w:jc w:val="center"/>
    </w:pPr>
    <w:rPr>
      <w:rFonts w:ascii="Arial" w:hAnsi="Arial"/>
      <w:sz w:val="18"/>
      <w:szCs w:val="18"/>
    </w:rPr>
  </w:style>
  <w:style w:type="paragraph" w:customStyle="1" w:styleId="Char6">
    <w:name w:val="表格文本 Char"/>
    <w:link w:val="CharChar"/>
    <w:rsid w:val="00872C52"/>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872C52"/>
    <w:pPr>
      <w:jc w:val="center"/>
    </w:pPr>
    <w:rPr>
      <w:rFonts w:ascii="Arial" w:hAnsi="Arial"/>
      <w:b/>
      <w:sz w:val="21"/>
      <w:szCs w:val="21"/>
    </w:rPr>
  </w:style>
  <w:style w:type="table" w:customStyle="1" w:styleId="af8">
    <w:name w:val="表样式"/>
    <w:basedOn w:val="a6"/>
    <w:rsid w:val="00872C52"/>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872C52"/>
    <w:pPr>
      <w:numPr>
        <w:ilvl w:val="7"/>
        <w:numId w:val="6"/>
      </w:numPr>
      <w:spacing w:afterLines="100"/>
      <w:ind w:left="1089" w:hanging="369"/>
      <w:jc w:val="center"/>
    </w:pPr>
    <w:rPr>
      <w:rFonts w:ascii="Arial" w:hAnsi="Arial"/>
      <w:sz w:val="18"/>
      <w:szCs w:val="18"/>
    </w:rPr>
  </w:style>
  <w:style w:type="paragraph" w:customStyle="1" w:styleId="af9">
    <w:name w:val="图样式"/>
    <w:basedOn w:val="a4"/>
    <w:rsid w:val="00872C52"/>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872C52"/>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872C52"/>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872C52"/>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872C52"/>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872C52"/>
    <w:pPr>
      <w:widowControl w:val="0"/>
      <w:spacing w:before="0"/>
      <w:ind w:left="0"/>
    </w:pPr>
    <w:rPr>
      <w:rFonts w:ascii="Arial" w:eastAsiaTheme="minorEastAsia" w:hAnsi="Arial"/>
      <w:i/>
      <w:color w:val="0000FF"/>
      <w:sz w:val="21"/>
      <w:szCs w:val="22"/>
    </w:rPr>
  </w:style>
  <w:style w:type="paragraph" w:styleId="a">
    <w:name w:val="List Bullet"/>
    <w:basedOn w:val="a4"/>
    <w:autoRedefine/>
    <w:rsid w:val="00872C52"/>
    <w:pPr>
      <w:widowControl w:val="0"/>
      <w:numPr>
        <w:numId w:val="7"/>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872C52"/>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872C52"/>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872C52"/>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872C52"/>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872C52"/>
    <w:rPr>
      <w:rFonts w:ascii="Arial" w:eastAsia="黑体" w:hAnsi="Arial"/>
      <w:sz w:val="24"/>
      <w:szCs w:val="24"/>
    </w:rPr>
  </w:style>
  <w:style w:type="character" w:customStyle="1" w:styleId="Char7">
    <w:name w:val="文档标题 Char"/>
    <w:basedOn w:val="a5"/>
    <w:link w:val="afa"/>
    <w:rsid w:val="00872C52"/>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872C52"/>
    <w:rPr>
      <w:rFonts w:ascii="Arial" w:eastAsiaTheme="minorEastAsia" w:hAnsi="Arial" w:cs="Arial"/>
      <w:i/>
      <w:color w:val="0000FF"/>
      <w:kern w:val="2"/>
      <w:sz w:val="21"/>
      <w:szCs w:val="22"/>
    </w:rPr>
  </w:style>
  <w:style w:type="character" w:customStyle="1" w:styleId="Char8">
    <w:name w:val="注示头 Char"/>
    <w:basedOn w:val="a5"/>
    <w:link w:val="afc"/>
    <w:rsid w:val="00872C52"/>
    <w:rPr>
      <w:rFonts w:ascii="Arial" w:eastAsia="黑体" w:hAnsi="Arial" w:cstheme="minorBidi"/>
      <w:kern w:val="2"/>
      <w:sz w:val="18"/>
      <w:szCs w:val="21"/>
    </w:rPr>
  </w:style>
  <w:style w:type="paragraph" w:styleId="aff0">
    <w:name w:val="Normal Indent"/>
    <w:basedOn w:val="a4"/>
    <w:rsid w:val="00872C52"/>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872C52"/>
    <w:rPr>
      <w:rFonts w:ascii="Arial" w:hAnsi="Arial"/>
      <w:noProof/>
      <w:sz w:val="21"/>
      <w:szCs w:val="21"/>
    </w:rPr>
  </w:style>
  <w:style w:type="paragraph" w:customStyle="1" w:styleId="CharChar0">
    <w:name w:val="编写建议 Char Char"/>
    <w:basedOn w:val="a4"/>
    <w:link w:val="CharCharChar"/>
    <w:autoRedefine/>
    <w:rsid w:val="00872C52"/>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872C52"/>
    <w:rPr>
      <w:rFonts w:ascii="Arial" w:eastAsiaTheme="minorEastAsia" w:hAnsi="Arial" w:cs="Arial"/>
      <w:i/>
      <w:color w:val="0000FF"/>
      <w:kern w:val="2"/>
      <w:sz w:val="21"/>
      <w:szCs w:val="22"/>
    </w:rPr>
  </w:style>
  <w:style w:type="paragraph" w:customStyle="1" w:styleId="Just0">
    <w:name w:val="Just 0"/>
    <w:basedOn w:val="a4"/>
    <w:rsid w:val="00872C52"/>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872C52"/>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872C52"/>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872C52"/>
    <w:rPr>
      <w:rFonts w:eastAsia="宋体"/>
      <w:u w:val="single"/>
      <w:lang w:val="en-GB" w:eastAsia="en-US" w:bidi="ar-SA"/>
    </w:rPr>
  </w:style>
  <w:style w:type="paragraph" w:customStyle="1" w:styleId="UnjSumm">
    <w:name w:val="Unj Summ"/>
    <w:basedOn w:val="a4"/>
    <w:rsid w:val="00872C52"/>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872C52"/>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872C52"/>
  </w:style>
  <w:style w:type="paragraph" w:styleId="aff1">
    <w:name w:val="Title"/>
    <w:basedOn w:val="a4"/>
    <w:link w:val="Char9"/>
    <w:qFormat/>
    <w:rsid w:val="00872C52"/>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872C52"/>
    <w:rPr>
      <w:rFonts w:asciiTheme="minorHAnsi" w:eastAsiaTheme="minorEastAsia" w:hAnsiTheme="minorHAnsi" w:cstheme="minorBidi"/>
      <w:b/>
      <w:kern w:val="2"/>
      <w:szCs w:val="22"/>
      <w:lang w:val="en-GB" w:eastAsia="en-US"/>
    </w:rPr>
  </w:style>
  <w:style w:type="paragraph" w:customStyle="1" w:styleId="GreyBox">
    <w:name w:val="Grey Box"/>
    <w:rsid w:val="00872C52"/>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872C52"/>
    <w:pPr>
      <w:spacing w:before="60" w:after="60"/>
    </w:pPr>
    <w:rPr>
      <w:rFonts w:ascii="Helvetica" w:hAnsi="Helvetica"/>
      <w:lang w:val="en-GB" w:eastAsia="en-US"/>
    </w:rPr>
  </w:style>
  <w:style w:type="character" w:customStyle="1" w:styleId="hCharCharCharChar">
    <w:name w:val="h Char Char Char Char"/>
    <w:basedOn w:val="a5"/>
    <w:link w:val="hCharCharChar"/>
    <w:rsid w:val="00872C52"/>
    <w:rPr>
      <w:rFonts w:asciiTheme="minorHAnsi" w:eastAsiaTheme="minorEastAsia" w:hAnsiTheme="minorHAnsi" w:cstheme="minorBidi"/>
      <w:kern w:val="2"/>
      <w:szCs w:val="22"/>
      <w:lang w:val="en-GB" w:eastAsia="en-US"/>
    </w:rPr>
  </w:style>
  <w:style w:type="paragraph" w:styleId="21">
    <w:name w:val="List 2"/>
    <w:basedOn w:val="a4"/>
    <w:rsid w:val="00872C52"/>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872C52"/>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872C52"/>
    <w:rPr>
      <w:rFonts w:asciiTheme="minorHAnsi" w:eastAsiaTheme="minorEastAsia" w:hAnsiTheme="minorHAnsi" w:cstheme="minorBidi"/>
      <w:kern w:val="2"/>
      <w:sz w:val="21"/>
      <w:szCs w:val="22"/>
    </w:rPr>
  </w:style>
  <w:style w:type="paragraph" w:customStyle="1" w:styleId="h">
    <w:name w:val="h"/>
    <w:basedOn w:val="Just0"/>
    <w:rsid w:val="00872C52"/>
  </w:style>
  <w:style w:type="paragraph" w:styleId="3">
    <w:name w:val="Body Text 3"/>
    <w:basedOn w:val="a4"/>
    <w:link w:val="3Char0"/>
    <w:rsid w:val="00872C52"/>
    <w:pPr>
      <w:numPr>
        <w:numId w:val="8"/>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
    <w:rsid w:val="00872C52"/>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872C52"/>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872C52"/>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872C52"/>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872C52"/>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872C52"/>
    <w:rPr>
      <w:rFonts w:ascii="Arial" w:eastAsia="黑体" w:hAnsi="Arial" w:cstheme="minorBidi"/>
      <w:kern w:val="2"/>
      <w:sz w:val="36"/>
      <w:szCs w:val="36"/>
    </w:rPr>
  </w:style>
  <w:style w:type="character" w:customStyle="1" w:styleId="CharCharChar0">
    <w:name w:val="注示头 Char Char Char"/>
    <w:basedOn w:val="a5"/>
    <w:link w:val="CharChar1"/>
    <w:rsid w:val="00872C52"/>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872C52"/>
    <w:rPr>
      <w:rFonts w:ascii="Arial" w:hAnsi="Arial" w:cs="Helvetica"/>
      <w:noProof/>
      <w:kern w:val="2"/>
      <w:sz w:val="21"/>
      <w:szCs w:val="21"/>
    </w:rPr>
  </w:style>
  <w:style w:type="character" w:customStyle="1" w:styleId="hCharCharChar1">
    <w:name w:val="h Char Char Char1"/>
    <w:basedOn w:val="a5"/>
    <w:rsid w:val="00872C52"/>
    <w:rPr>
      <w:rFonts w:eastAsia="宋体"/>
      <w:lang w:val="en-GB" w:eastAsia="en-US" w:bidi="ar-SA"/>
    </w:rPr>
  </w:style>
  <w:style w:type="character" w:customStyle="1" w:styleId="CharCharCharCharCharChar">
    <w:name w:val="编写建议 Char Char Char Char Char Char"/>
    <w:basedOn w:val="a5"/>
    <w:rsid w:val="00872C52"/>
    <w:rPr>
      <w:rFonts w:ascii="Arial" w:eastAsia="宋体" w:hAnsi="Arial" w:cs="Arial"/>
      <w:i/>
      <w:color w:val="0000FF"/>
      <w:kern w:val="2"/>
      <w:sz w:val="21"/>
      <w:szCs w:val="21"/>
      <w:lang w:val="en-US" w:eastAsia="zh-CN" w:bidi="ar-SA"/>
    </w:rPr>
  </w:style>
  <w:style w:type="character" w:styleId="aff3">
    <w:name w:val="page number"/>
    <w:basedOn w:val="a5"/>
    <w:rsid w:val="00872C52"/>
  </w:style>
  <w:style w:type="character" w:customStyle="1" w:styleId="2CharCharCharCharCharCharCharCharCharCharCharCharCharCharCharChar">
    <w:name w:val="标题 2 Char Char Char Char Char Char Char Char Char Char Char Char Char Char Char Char"/>
    <w:basedOn w:val="a5"/>
    <w:rsid w:val="00872C52"/>
    <w:rPr>
      <w:rFonts w:ascii="Arial" w:eastAsia="黑体" w:hAnsi="Arial"/>
      <w:b/>
      <w:bCs/>
      <w:kern w:val="2"/>
      <w:sz w:val="32"/>
      <w:szCs w:val="32"/>
      <w:lang w:val="en-US" w:eastAsia="zh-CN" w:bidi="ar-SA"/>
    </w:rPr>
  </w:style>
  <w:style w:type="paragraph" w:styleId="aff4">
    <w:name w:val="Date"/>
    <w:basedOn w:val="a4"/>
    <w:next w:val="a4"/>
    <w:link w:val="Charb"/>
    <w:rsid w:val="00872C52"/>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872C52"/>
    <w:rPr>
      <w:rFonts w:asciiTheme="minorHAnsi" w:eastAsia="Helvetica" w:hAnsiTheme="minorHAnsi" w:cstheme="minorBidi"/>
      <w:color w:val="000000"/>
      <w:kern w:val="2"/>
      <w:szCs w:val="22"/>
      <w:lang w:val="en-GB" w:eastAsia="en-US"/>
    </w:rPr>
  </w:style>
  <w:style w:type="numbering" w:styleId="111111">
    <w:name w:val="Outline List 2"/>
    <w:basedOn w:val="a7"/>
    <w:rsid w:val="00872C52"/>
    <w:pPr>
      <w:numPr>
        <w:numId w:val="9"/>
      </w:numPr>
    </w:pPr>
  </w:style>
  <w:style w:type="character" w:customStyle="1" w:styleId="TableTextCharCharCharCharChar">
    <w:name w:val="Table Text Char Char Char Char Char"/>
    <w:basedOn w:val="a5"/>
    <w:link w:val="TableTextCharCharCharChar"/>
    <w:rsid w:val="00872C52"/>
    <w:rPr>
      <w:rFonts w:ascii="Helvetica" w:eastAsia="Helvetica" w:hAnsi="Helvetica" w:cs="Arial Narrow"/>
      <w:sz w:val="18"/>
    </w:rPr>
  </w:style>
  <w:style w:type="character" w:customStyle="1" w:styleId="Tabs1Char">
    <w:name w:val="Tabs 1&quot; Char"/>
    <w:basedOn w:val="a5"/>
    <w:link w:val="Tabs1"/>
    <w:rsid w:val="00872C52"/>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872C52"/>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872C52"/>
    <w:rPr>
      <w:rFonts w:ascii="Arial Narrow" w:hAnsi="Arial Narrow" w:cs="Arial Narrow"/>
      <w:kern w:val="2"/>
      <w:sz w:val="21"/>
      <w:szCs w:val="21"/>
    </w:rPr>
  </w:style>
  <w:style w:type="paragraph" w:customStyle="1" w:styleId="TableTextCharCharCharChar">
    <w:name w:val="Table Text Char Char Char Char"/>
    <w:link w:val="TableTextCharCharCharCharChar"/>
    <w:rsid w:val="00872C52"/>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872C52"/>
    <w:rPr>
      <w:rFonts w:ascii="charset0MS Sans Serif" w:eastAsia="Helvetica" w:hAnsi="charset0MS Sans Serif"/>
    </w:rPr>
  </w:style>
  <w:style w:type="paragraph" w:customStyle="1" w:styleId="Just1CharCharCharChar">
    <w:name w:val="Just 1 Char Char Char Char"/>
    <w:basedOn w:val="a4"/>
    <w:rsid w:val="00872C52"/>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872C52"/>
    <w:rPr>
      <w:rFonts w:ascii="Arial" w:eastAsia="黑体" w:hAnsi="Arial"/>
      <w:sz w:val="24"/>
      <w:szCs w:val="24"/>
      <w:lang w:val="en-US" w:eastAsia="zh-CN" w:bidi="ar-SA"/>
    </w:rPr>
  </w:style>
  <w:style w:type="character" w:customStyle="1" w:styleId="CharChar10">
    <w:name w:val="编写建议 Char Char1"/>
    <w:basedOn w:val="a5"/>
    <w:rsid w:val="00872C52"/>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872C52"/>
    <w:pPr>
      <w:numPr>
        <w:numId w:val="10"/>
      </w:numPr>
    </w:pPr>
  </w:style>
  <w:style w:type="paragraph" w:customStyle="1" w:styleId="22">
    <w:name w:val="标题2"/>
    <w:basedOn w:val="a4"/>
    <w:autoRedefine/>
    <w:rsid w:val="00872C52"/>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872C52"/>
    <w:pPr>
      <w:widowControl w:val="0"/>
      <w:kinsoku w:val="0"/>
      <w:adjustRightInd w:val="0"/>
      <w:spacing w:before="0" w:after="0"/>
    </w:pPr>
    <w:rPr>
      <w:rFonts w:eastAsia="宋体"/>
      <w:b/>
      <w:color w:val="000000"/>
      <w:kern w:val="2"/>
      <w:szCs w:val="18"/>
    </w:rPr>
  </w:style>
  <w:style w:type="paragraph" w:customStyle="1" w:styleId="Helvetica5">
    <w:name w:val="正文Helvetica5"/>
    <w:rsid w:val="00872C52"/>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872C52"/>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872C52"/>
    <w:pPr>
      <w:spacing w:before="0" w:after="0" w:line="360" w:lineRule="atLeast"/>
      <w:jc w:val="both"/>
    </w:pPr>
    <w:rPr>
      <w:rFonts w:cs="宋体"/>
    </w:rPr>
  </w:style>
  <w:style w:type="paragraph" w:customStyle="1" w:styleId="23">
    <w:name w:val="样式2"/>
    <w:basedOn w:val="TableText0018"/>
    <w:rsid w:val="00872C52"/>
    <w:pPr>
      <w:widowControl w:val="0"/>
      <w:autoSpaceDE/>
      <w:autoSpaceDN/>
      <w:adjustRightInd w:val="0"/>
      <w:spacing w:line="240" w:lineRule="auto"/>
    </w:pPr>
  </w:style>
  <w:style w:type="paragraph" w:customStyle="1" w:styleId="32">
    <w:name w:val="样式3"/>
    <w:basedOn w:val="TableText0018"/>
    <w:rsid w:val="00872C52"/>
    <w:pPr>
      <w:widowControl w:val="0"/>
      <w:adjustRightInd w:val="0"/>
      <w:spacing w:line="240" w:lineRule="auto"/>
    </w:pPr>
  </w:style>
  <w:style w:type="paragraph" w:customStyle="1" w:styleId="41">
    <w:name w:val="样式4"/>
    <w:basedOn w:val="TableTextCharCharCharChar"/>
    <w:rsid w:val="00872C52"/>
    <w:pPr>
      <w:widowControl w:val="0"/>
      <w:kinsoku w:val="0"/>
      <w:adjustRightInd w:val="0"/>
      <w:spacing w:before="0" w:after="0" w:line="360" w:lineRule="atLeast"/>
      <w:jc w:val="both"/>
      <w:textAlignment w:val="top"/>
    </w:pPr>
  </w:style>
  <w:style w:type="character" w:customStyle="1" w:styleId="16">
    <w:name w:val="样式 16 磅"/>
    <w:basedOn w:val="a5"/>
    <w:rsid w:val="00872C52"/>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872C52"/>
    <w:rPr>
      <w:rFonts w:ascii="Futura Hv" w:eastAsia="黑体" w:hAnsi="Futura Hv" w:cs="Arial"/>
      <w:color w:val="0090C8"/>
      <w:sz w:val="48"/>
      <w:szCs w:val="48"/>
    </w:rPr>
  </w:style>
  <w:style w:type="character" w:customStyle="1" w:styleId="1CharChar1">
    <w:name w:val="标题 1 Char Char1"/>
    <w:basedOn w:val="a5"/>
    <w:rsid w:val="00872C52"/>
    <w:rPr>
      <w:rFonts w:ascii="Arial" w:eastAsia="黑体" w:hAnsi="Arial"/>
      <w:b/>
      <w:sz w:val="32"/>
      <w:szCs w:val="32"/>
      <w:lang w:val="en-US" w:eastAsia="zh-CN" w:bidi="ar-SA"/>
    </w:rPr>
  </w:style>
  <w:style w:type="paragraph" w:customStyle="1" w:styleId="aff6">
    <w:name w:val="表格文本"/>
    <w:rsid w:val="00872C52"/>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872C52"/>
    <w:p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872C52"/>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872C52"/>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872C52"/>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872C52"/>
    <w:rPr>
      <w:rFonts w:ascii="Helvetica" w:hAnsi="Helvetica" w:cs="Helvetica"/>
      <w:kern w:val="2"/>
      <w:sz w:val="18"/>
      <w:szCs w:val="18"/>
      <w:lang w:val="en-GB" w:eastAsia="en-US"/>
    </w:rPr>
  </w:style>
  <w:style w:type="table" w:styleId="81">
    <w:name w:val="Table Grid 8"/>
    <w:basedOn w:val="a6"/>
    <w:rsid w:val="00872C5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872C52"/>
    <w:rPr>
      <w:rFonts w:ascii="Arial Narrow" w:eastAsia="楷体_GB2312" w:hAnsi="Arial Narrow" w:cs="Arial Narrow"/>
      <w:color w:val="000000"/>
      <w:lang w:val="en-US" w:eastAsia="zh-CN" w:bidi="ar-SA"/>
    </w:rPr>
  </w:style>
  <w:style w:type="paragraph" w:customStyle="1" w:styleId="TableTextCharChar">
    <w:name w:val="Table Text Char Char"/>
    <w:rsid w:val="00872C52"/>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872C52"/>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872C52"/>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872C52"/>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872C52"/>
    <w:rPr>
      <w:sz w:val="21"/>
    </w:rPr>
  </w:style>
  <w:style w:type="character" w:customStyle="1" w:styleId="hCharCharCharCharChar">
    <w:name w:val="h Char Char Char Char Char"/>
    <w:basedOn w:val="a5"/>
    <w:link w:val="hCharCharCharChar1"/>
    <w:semiHidden/>
    <w:rsid w:val="00872C52"/>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872C52"/>
    <w:pPr>
      <w:widowControl w:val="0"/>
      <w:numPr>
        <w:ilvl w:val="1"/>
        <w:numId w:val="12"/>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872C52"/>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872C52"/>
    <w:rPr>
      <w:rFonts w:ascii="Helvetica" w:eastAsia="宋体" w:hAnsi="Helvetica" w:cs="Arial Narrow"/>
      <w:sz w:val="18"/>
      <w:lang w:val="en-US" w:eastAsia="zh-CN" w:bidi="ar-SA"/>
    </w:rPr>
  </w:style>
  <w:style w:type="character" w:customStyle="1" w:styleId="CharChar11">
    <w:name w:val="文档标题 Char Char1"/>
    <w:basedOn w:val="a5"/>
    <w:rsid w:val="00872C52"/>
    <w:rPr>
      <w:rFonts w:ascii="Arial" w:eastAsia="黑体" w:hAnsi="Arial"/>
      <w:kern w:val="2"/>
      <w:sz w:val="36"/>
      <w:szCs w:val="36"/>
      <w:lang w:val="en-US" w:eastAsia="zh-CN" w:bidi="ar-SA"/>
    </w:rPr>
  </w:style>
  <w:style w:type="character" w:customStyle="1" w:styleId="CharChar12">
    <w:name w:val="表格文本 Char Char1"/>
    <w:basedOn w:val="a5"/>
    <w:semiHidden/>
    <w:rsid w:val="00872C52"/>
    <w:rPr>
      <w:rFonts w:ascii="Arial" w:eastAsia="宋体" w:hAnsi="Arial"/>
      <w:noProof/>
      <w:sz w:val="21"/>
      <w:szCs w:val="21"/>
      <w:lang w:val="en-US" w:eastAsia="zh-CN" w:bidi="ar-SA"/>
    </w:rPr>
  </w:style>
  <w:style w:type="paragraph" w:customStyle="1" w:styleId="hChar">
    <w:name w:val="h Char"/>
    <w:basedOn w:val="Just0"/>
    <w:semiHidden/>
    <w:rsid w:val="00872C52"/>
  </w:style>
  <w:style w:type="paragraph" w:styleId="aff7">
    <w:name w:val="Plain Text"/>
    <w:basedOn w:val="a4"/>
    <w:link w:val="Charc"/>
    <w:rsid w:val="00872C52"/>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872C52"/>
    <w:rPr>
      <w:rFonts w:ascii="Courier New" w:eastAsiaTheme="minorEastAsia" w:hAnsi="Courier New" w:cstheme="minorBidi"/>
      <w:kern w:val="2"/>
      <w:szCs w:val="22"/>
      <w:lang w:val="en-GB" w:eastAsia="en-US"/>
    </w:rPr>
  </w:style>
  <w:style w:type="paragraph" w:customStyle="1" w:styleId="tabletext1">
    <w:name w:val="table text"/>
    <w:basedOn w:val="a4"/>
    <w:rsid w:val="00872C52"/>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872C52"/>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872C52"/>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872C52"/>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872C52"/>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872C52"/>
    <w:pPr>
      <w:jc w:val="both"/>
    </w:pPr>
    <w:rPr>
      <w:rFonts w:ascii="Arial" w:hAnsi="Arial" w:cs="Times New Roman"/>
      <w:b/>
      <w:bCs/>
      <w:color w:val="000000"/>
      <w:sz w:val="32"/>
      <w:szCs w:val="32"/>
    </w:rPr>
  </w:style>
  <w:style w:type="paragraph" w:customStyle="1" w:styleId="TableTextCharCharChar">
    <w:name w:val="Table Text Char Char Char"/>
    <w:rsid w:val="00872C52"/>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872C52"/>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872C52"/>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872C52"/>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872C52"/>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872C52"/>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872C52"/>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872C52"/>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872C52"/>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872C52"/>
    <w:rPr>
      <w:rFonts w:ascii="Arial" w:eastAsia="黑体" w:hAnsi="Arial" w:cs="Helvetica"/>
      <w:b/>
      <w:kern w:val="2"/>
      <w:sz w:val="32"/>
      <w:szCs w:val="32"/>
      <w:lang w:val="en-US" w:eastAsia="zh-CN" w:bidi="ar-SA"/>
    </w:rPr>
  </w:style>
  <w:style w:type="table" w:styleId="51">
    <w:name w:val="Table Grid 5"/>
    <w:basedOn w:val="a6"/>
    <w:rsid w:val="00872C5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872C52"/>
    <w:rPr>
      <w:rFonts w:ascii="Arial Narrow" w:eastAsia="宋体" w:hAnsi="Arial Narrow" w:cs="Arial Narrow"/>
      <w:kern w:val="2"/>
      <w:sz w:val="21"/>
      <w:szCs w:val="21"/>
      <w:lang w:val="en-US" w:eastAsia="zh-CN" w:bidi="ar-SA"/>
    </w:rPr>
  </w:style>
  <w:style w:type="paragraph" w:customStyle="1" w:styleId="TableHeader">
    <w:name w:val="Table Header"/>
    <w:rsid w:val="00872C52"/>
    <w:pPr>
      <w:jc w:val="center"/>
    </w:pPr>
    <w:rPr>
      <w:rFonts w:ascii="Arial" w:hAnsi="Arial"/>
      <w:b/>
      <w:sz w:val="21"/>
      <w:szCs w:val="21"/>
    </w:rPr>
  </w:style>
  <w:style w:type="table" w:customStyle="1" w:styleId="TableStyle">
    <w:name w:val="Table Style"/>
    <w:basedOn w:val="a6"/>
    <w:rsid w:val="00872C52"/>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872C52"/>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872C52"/>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872C52"/>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872C52"/>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872C52"/>
    <w:rPr>
      <w:rFonts w:ascii="Arial" w:eastAsia="黑体" w:hAnsi="Arial"/>
      <w:sz w:val="24"/>
    </w:rPr>
  </w:style>
  <w:style w:type="character" w:customStyle="1" w:styleId="CharChar3">
    <w:name w:val="文档标题 Char Char"/>
    <w:basedOn w:val="a5"/>
    <w:rsid w:val="00872C52"/>
    <w:rPr>
      <w:rFonts w:ascii="Arial" w:eastAsia="黑体" w:hAnsi="Arial"/>
      <w:kern w:val="2"/>
      <w:sz w:val="36"/>
      <w:szCs w:val="36"/>
    </w:rPr>
  </w:style>
  <w:style w:type="character" w:customStyle="1" w:styleId="CharCharChar1">
    <w:name w:val="表格文本 Char Char Char"/>
    <w:basedOn w:val="a5"/>
    <w:rsid w:val="00872C52"/>
    <w:rPr>
      <w:rFonts w:ascii="Arial" w:hAnsi="Arial"/>
      <w:noProof/>
      <w:szCs w:val="21"/>
    </w:rPr>
  </w:style>
  <w:style w:type="character" w:customStyle="1" w:styleId="CharChar2CharChar">
    <w:name w:val="编写建议 Char Char2 Char Char"/>
    <w:basedOn w:val="a5"/>
    <w:rsid w:val="00872C52"/>
    <w:rPr>
      <w:rFonts w:ascii="Arial" w:hAnsi="Arial" w:cs="Arial"/>
      <w:i/>
      <w:color w:val="0000FF"/>
      <w:kern w:val="2"/>
      <w:szCs w:val="21"/>
    </w:rPr>
  </w:style>
  <w:style w:type="character" w:customStyle="1" w:styleId="CharCharCharCharCharChar0">
    <w:name w:val="文档标题 Char Char Char Char Char Char"/>
    <w:basedOn w:val="a5"/>
    <w:rsid w:val="00872C52"/>
    <w:rPr>
      <w:rFonts w:ascii="Arial" w:eastAsia="黑体" w:hAnsi="Arial" w:cs="Helvetica"/>
      <w:kern w:val="2"/>
      <w:sz w:val="36"/>
      <w:szCs w:val="36"/>
    </w:rPr>
  </w:style>
  <w:style w:type="character" w:customStyle="1" w:styleId="CharCharCharCharCharChar1">
    <w:name w:val="表格文本 Char Char Char Char Char Char"/>
    <w:basedOn w:val="a5"/>
    <w:rsid w:val="00872C52"/>
    <w:rPr>
      <w:rFonts w:ascii="Arial" w:hAnsi="Arial" w:cs="Helvetica"/>
      <w:noProof/>
      <w:kern w:val="2"/>
      <w:szCs w:val="21"/>
    </w:rPr>
  </w:style>
  <w:style w:type="character" w:customStyle="1" w:styleId="CharCharCharCharCharCharCharChar">
    <w:name w:val="编写建议 Char Char Char Char Char Char Char Char"/>
    <w:basedOn w:val="a5"/>
    <w:rsid w:val="00872C52"/>
    <w:rPr>
      <w:rFonts w:ascii="Arial" w:hAnsi="Arial" w:cs="Arial"/>
      <w:i/>
      <w:color w:val="0000FF"/>
      <w:kern w:val="2"/>
      <w:szCs w:val="21"/>
    </w:rPr>
  </w:style>
  <w:style w:type="character" w:customStyle="1" w:styleId="TableTextCharChar1CharChar">
    <w:name w:val="Table Text Char Char1 Char Char"/>
    <w:basedOn w:val="a5"/>
    <w:rsid w:val="00872C52"/>
    <w:rPr>
      <w:rFonts w:ascii="Helvetica" w:hAnsi="Helvetica" w:cs="Helvetica"/>
      <w:kern w:val="2"/>
      <w:sz w:val="18"/>
      <w:szCs w:val="18"/>
      <w:lang w:val="en-GB" w:eastAsia="en-US"/>
    </w:rPr>
  </w:style>
  <w:style w:type="character" w:customStyle="1" w:styleId="hCharCharCharCharCharChar">
    <w:name w:val="h Char Char Char Char Char Char"/>
    <w:basedOn w:val="a5"/>
    <w:rsid w:val="00872C52"/>
    <w:rPr>
      <w:rFonts w:ascii="Helvetica" w:hAnsi="Helvetica" w:cs="Helvetica"/>
      <w:kern w:val="2"/>
      <w:szCs w:val="21"/>
      <w:lang w:val="en-GB" w:eastAsia="en-US"/>
    </w:rPr>
  </w:style>
  <w:style w:type="character" w:customStyle="1" w:styleId="Tabs1CharCharCharChar">
    <w:name w:val="Tabs 1&quot; Char Char Char Char"/>
    <w:basedOn w:val="a5"/>
    <w:rsid w:val="00872C52"/>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872C52"/>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872C52"/>
    <w:rPr>
      <w:rFonts w:ascii="Helvetica" w:hAnsi="Helvetica" w:cs="Helvetica"/>
      <w:kern w:val="2"/>
      <w:szCs w:val="21"/>
    </w:rPr>
  </w:style>
  <w:style w:type="paragraph" w:customStyle="1" w:styleId="Charf0">
    <w:name w:val="正文新 Char"/>
    <w:basedOn w:val="aff7"/>
    <w:link w:val="CharChar4"/>
    <w:rsid w:val="00872C52"/>
    <w:rPr>
      <w:rFonts w:eastAsia="Batang" w:cs="Courier New"/>
      <w:sz w:val="21"/>
      <w:szCs w:val="21"/>
      <w:lang w:val="en-US" w:eastAsia="zh-CN"/>
    </w:rPr>
  </w:style>
  <w:style w:type="character" w:customStyle="1" w:styleId="CharChar4">
    <w:name w:val="正文新 Char Char"/>
    <w:basedOn w:val="a5"/>
    <w:link w:val="Charf0"/>
    <w:rsid w:val="00872C52"/>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872C52"/>
    <w:rPr>
      <w:rFonts w:eastAsia="黑体"/>
      <w:bCs/>
      <w:kern w:val="2"/>
      <w:sz w:val="24"/>
      <w:szCs w:val="32"/>
    </w:rPr>
  </w:style>
  <w:style w:type="paragraph" w:customStyle="1" w:styleId="hCharChar">
    <w:name w:val="h Char Char"/>
    <w:basedOn w:val="Just0"/>
    <w:rsid w:val="00872C52"/>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872C52"/>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872C52"/>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872C52"/>
    <w:tblPr>
      <w:tblInd w:w="0" w:type="dxa"/>
      <w:tblCellMar>
        <w:top w:w="0" w:type="dxa"/>
        <w:left w:w="108" w:type="dxa"/>
        <w:bottom w:w="0" w:type="dxa"/>
        <w:right w:w="108" w:type="dxa"/>
      </w:tblCellMar>
    </w:tblPr>
  </w:style>
  <w:style w:type="paragraph" w:customStyle="1" w:styleId="CharChar1CharChar">
    <w:name w:val="Char Char1 Char Char"/>
    <w:basedOn w:val="a4"/>
    <w:rsid w:val="00872C52"/>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872C52"/>
    <w:pPr>
      <w:widowControl w:val="0"/>
      <w:numPr>
        <w:numId w:val="11"/>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872C52"/>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872C52"/>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872C52"/>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872C52"/>
    <w:rPr>
      <w:rFonts w:ascii="Arial" w:eastAsia="黑体" w:hAnsi="Arial"/>
      <w:kern w:val="2"/>
      <w:sz w:val="18"/>
      <w:szCs w:val="21"/>
    </w:rPr>
  </w:style>
  <w:style w:type="paragraph" w:customStyle="1" w:styleId="TableTextCharCharChar2">
    <w:name w:val="Table Text Char Char Char2"/>
    <w:rsid w:val="00872C52"/>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872C52"/>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872C52"/>
    <w:rPr>
      <w:rFonts w:ascii="Arial" w:eastAsia="黑体" w:hAnsi="Arial" w:cs="Helvetica"/>
      <w:kern w:val="2"/>
      <w:sz w:val="36"/>
      <w:szCs w:val="36"/>
    </w:rPr>
  </w:style>
  <w:style w:type="character" w:customStyle="1" w:styleId="CharCharCharCharChar3">
    <w:name w:val="注示头 Char Char Char Char Char"/>
    <w:basedOn w:val="a5"/>
    <w:rsid w:val="00872C52"/>
    <w:rPr>
      <w:rFonts w:ascii="Arial" w:eastAsia="黑体" w:hAnsi="Arial" w:cs="Helvetica"/>
      <w:color w:val="000000"/>
      <w:kern w:val="2"/>
      <w:sz w:val="18"/>
      <w:szCs w:val="21"/>
    </w:rPr>
  </w:style>
  <w:style w:type="character" w:customStyle="1" w:styleId="CharCharCharChar11">
    <w:name w:val="表格文本 Char Char Char Char1"/>
    <w:basedOn w:val="a5"/>
    <w:rsid w:val="00872C52"/>
    <w:rPr>
      <w:rFonts w:ascii="Arial" w:hAnsi="Arial" w:cs="Helvetica"/>
      <w:noProof/>
      <w:kern w:val="2"/>
      <w:szCs w:val="21"/>
    </w:rPr>
  </w:style>
  <w:style w:type="character" w:customStyle="1" w:styleId="1CharCharCharCharChar">
    <w:name w:val="样式 标题 1 + 非倾斜 Char Char Char Char Char"/>
    <w:basedOn w:val="a5"/>
    <w:rsid w:val="00872C52"/>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872C52"/>
    <w:pPr>
      <w:widowControl w:val="0"/>
      <w:spacing w:beforeLines="50" w:before="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872C52"/>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872C52"/>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872C52"/>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872C52"/>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4"/>
    <w:rsid w:val="00872C52"/>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2"/>
    <w:uiPriority w:val="99"/>
    <w:semiHidden/>
    <w:rsid w:val="00872C52"/>
    <w:rPr>
      <w:rFonts w:ascii="Futura Bk" w:hAnsi="Futura Bk" w:cs="Arial"/>
      <w:b/>
      <w:bCs/>
      <w:kern w:val="2"/>
    </w:rPr>
  </w:style>
  <w:style w:type="paragraph" w:customStyle="1" w:styleId="pb1body1">
    <w:name w:val="pb1_body1"/>
    <w:basedOn w:val="a4"/>
    <w:rsid w:val="00872C52"/>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872C52"/>
    <w:rPr>
      <w:rFonts w:ascii="Futura Bk" w:hAnsi="Futura Bk" w:cs="Arial"/>
      <w:kern w:val="2"/>
      <w:sz w:val="18"/>
      <w:szCs w:val="18"/>
    </w:rPr>
  </w:style>
  <w:style w:type="paragraph" w:customStyle="1" w:styleId="CharCharCharCharCharCharCharCharChar11">
    <w:name w:val="Char Char Char Char Char Char Char Char Char11"/>
    <w:basedOn w:val="a4"/>
    <w:rsid w:val="00872C52"/>
    <w:pPr>
      <w:widowControl w:val="0"/>
      <w:spacing w:before="0"/>
      <w:ind w:left="0"/>
    </w:pPr>
    <w:rPr>
      <w:rFonts w:ascii="Tahoma" w:eastAsiaTheme="minorEastAsia" w:hAnsi="Tahoma" w:cstheme="minorBidi"/>
      <w:sz w:val="24"/>
      <w:szCs w:val="22"/>
    </w:rPr>
  </w:style>
  <w:style w:type="character" w:customStyle="1" w:styleId="Char10">
    <w:name w:val="Char1"/>
    <w:basedOn w:val="a5"/>
    <w:rsid w:val="00872C52"/>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872C52"/>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872C52"/>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872C52"/>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872C52"/>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872C52"/>
    <w:pPr>
      <w:overflowPunct w:val="0"/>
      <w:spacing w:before="0"/>
      <w:ind w:left="0"/>
      <w:textAlignment w:val="baseline"/>
    </w:pPr>
    <w:rPr>
      <w:rFonts w:ascii="Tahoma" w:eastAsia="Times New Roman" w:hAnsi="Tahoma"/>
      <w:sz w:val="24"/>
      <w:szCs w:val="21"/>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872C52"/>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872C52"/>
    <w:rPr>
      <w:rFonts w:ascii="Futura Hv" w:eastAsia="黑体" w:hAnsi="Futura Hv" w:cs="Arial"/>
      <w:bCs/>
      <w:noProof/>
      <w:color w:val="0090C8"/>
      <w:sz w:val="22"/>
      <w:szCs w:val="22"/>
    </w:rPr>
  </w:style>
  <w:style w:type="character" w:customStyle="1" w:styleId="6Char">
    <w:name w:val="标题 6 Char"/>
    <w:basedOn w:val="a5"/>
    <w:link w:val="6"/>
    <w:rsid w:val="00872C52"/>
    <w:rPr>
      <w:rFonts w:ascii="Futura Hv" w:eastAsia="黑体" w:hAnsi="Futura Hv"/>
      <w:bCs/>
      <w:kern w:val="2"/>
      <w:sz w:val="22"/>
      <w:szCs w:val="22"/>
    </w:rPr>
  </w:style>
  <w:style w:type="character" w:customStyle="1" w:styleId="Char">
    <w:name w:val="页眉 Char"/>
    <w:basedOn w:val="a5"/>
    <w:link w:val="a8"/>
    <w:rsid w:val="00872C52"/>
    <w:rPr>
      <w:rFonts w:ascii="Futura Bk" w:hAnsi="Futura Bk" w:cs="Arial"/>
      <w:noProof/>
      <w:sz w:val="18"/>
      <w:szCs w:val="18"/>
    </w:rPr>
  </w:style>
  <w:style w:type="character" w:customStyle="1" w:styleId="Char1">
    <w:name w:val="文档结构图 Char"/>
    <w:basedOn w:val="a5"/>
    <w:link w:val="ad"/>
    <w:semiHidden/>
    <w:rsid w:val="00872C52"/>
    <w:rPr>
      <w:rFonts w:ascii="Futura Bk" w:hAnsi="Futura Bk" w:cs="Arial"/>
      <w:kern w:val="2"/>
      <w:shd w:val="clear" w:color="auto" w:fill="000080"/>
    </w:rPr>
  </w:style>
  <w:style w:type="character" w:customStyle="1" w:styleId="CharCharChar4">
    <w:name w:val="Char Char Char"/>
    <w:basedOn w:val="a5"/>
    <w:uiPriority w:val="9"/>
    <w:rsid w:val="00872C52"/>
    <w:rPr>
      <w:rFonts w:ascii="Cambria" w:eastAsia="宋体" w:hAnsi="Cambria" w:cs="Times New Roman"/>
      <w:b/>
      <w:bCs/>
      <w:color w:val="4F81BD"/>
    </w:rPr>
  </w:style>
  <w:style w:type="paragraph" w:styleId="affa">
    <w:name w:val="Subtitle"/>
    <w:basedOn w:val="a4"/>
    <w:next w:val="a4"/>
    <w:link w:val="Charf1"/>
    <w:uiPriority w:val="11"/>
    <w:qFormat/>
    <w:rsid w:val="00872C52"/>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872C52"/>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872C52"/>
    <w:rPr>
      <w:b/>
      <w:bCs/>
    </w:rPr>
  </w:style>
  <w:style w:type="character" w:styleId="affc">
    <w:name w:val="Emphasis"/>
    <w:basedOn w:val="a5"/>
    <w:uiPriority w:val="20"/>
    <w:qFormat/>
    <w:rsid w:val="00872C52"/>
    <w:rPr>
      <w:i/>
      <w:iCs/>
    </w:rPr>
  </w:style>
  <w:style w:type="paragraph" w:styleId="affd">
    <w:name w:val="No Spacing"/>
    <w:link w:val="Charf2"/>
    <w:uiPriority w:val="1"/>
    <w:qFormat/>
    <w:rsid w:val="00872C52"/>
    <w:rPr>
      <w:rFonts w:ascii="Calibri" w:hAnsi="Calibri"/>
      <w:sz w:val="22"/>
      <w:szCs w:val="22"/>
      <w:lang w:eastAsia="en-US" w:bidi="en-US"/>
    </w:rPr>
  </w:style>
  <w:style w:type="character" w:customStyle="1" w:styleId="Charf2">
    <w:name w:val="无间隔 Char"/>
    <w:basedOn w:val="a5"/>
    <w:link w:val="affd"/>
    <w:uiPriority w:val="1"/>
    <w:rsid w:val="00872C52"/>
    <w:rPr>
      <w:rFonts w:ascii="Calibri" w:hAnsi="Calibri"/>
      <w:sz w:val="22"/>
      <w:szCs w:val="22"/>
      <w:lang w:eastAsia="en-US" w:bidi="en-US"/>
    </w:rPr>
  </w:style>
  <w:style w:type="paragraph" w:styleId="affe">
    <w:name w:val="List Paragraph"/>
    <w:basedOn w:val="a4"/>
    <w:uiPriority w:val="34"/>
    <w:qFormat/>
    <w:rsid w:val="00872C52"/>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872C52"/>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872C52"/>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872C52"/>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872C52"/>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872C52"/>
    <w:rPr>
      <w:i/>
      <w:iCs/>
      <w:color w:val="808080"/>
    </w:rPr>
  </w:style>
  <w:style w:type="character" w:styleId="afff2">
    <w:name w:val="Intense Emphasis"/>
    <w:basedOn w:val="a5"/>
    <w:uiPriority w:val="21"/>
    <w:qFormat/>
    <w:rsid w:val="00872C52"/>
    <w:rPr>
      <w:b/>
      <w:bCs/>
      <w:i/>
      <w:iCs/>
      <w:color w:val="4F81BD"/>
    </w:rPr>
  </w:style>
  <w:style w:type="character" w:styleId="afff3">
    <w:name w:val="Subtle Reference"/>
    <w:basedOn w:val="a5"/>
    <w:uiPriority w:val="31"/>
    <w:qFormat/>
    <w:rsid w:val="00872C52"/>
    <w:rPr>
      <w:smallCaps/>
      <w:color w:val="C0504D"/>
      <w:u w:val="single"/>
    </w:rPr>
  </w:style>
  <w:style w:type="character" w:styleId="afff4">
    <w:name w:val="Intense Reference"/>
    <w:basedOn w:val="a5"/>
    <w:uiPriority w:val="32"/>
    <w:qFormat/>
    <w:rsid w:val="00872C52"/>
    <w:rPr>
      <w:b/>
      <w:bCs/>
      <w:smallCaps/>
      <w:color w:val="C0504D"/>
      <w:spacing w:val="5"/>
      <w:u w:val="single"/>
    </w:rPr>
  </w:style>
  <w:style w:type="character" w:styleId="afff5">
    <w:name w:val="Book Title"/>
    <w:basedOn w:val="a5"/>
    <w:uiPriority w:val="33"/>
    <w:qFormat/>
    <w:rsid w:val="00872C52"/>
    <w:rPr>
      <w:b/>
      <w:bCs/>
      <w:smallCaps/>
      <w:spacing w:val="5"/>
    </w:rPr>
  </w:style>
  <w:style w:type="paragraph" w:styleId="TOC0">
    <w:name w:val="TOC Heading"/>
    <w:basedOn w:val="1"/>
    <w:next w:val="a4"/>
    <w:uiPriority w:val="39"/>
    <w:semiHidden/>
    <w:unhideWhenUsed/>
    <w:qFormat/>
    <w:rsid w:val="00872C52"/>
    <w:pPr>
      <w:keepLines/>
      <w:spacing w:before="480" w:after="0" w:line="276" w:lineRule="auto"/>
      <w:outlineLvl w:val="9"/>
    </w:pPr>
    <w:rPr>
      <w:rFonts w:ascii="Cambria" w:eastAsia="宋体" w:hAnsi="Cambria" w:cs="Times New Roman"/>
      <w:b/>
      <w:bCs/>
      <w:color w:val="365F91"/>
      <w:sz w:val="28"/>
      <w:szCs w:val="28"/>
    </w:rPr>
  </w:style>
  <w:style w:type="paragraph" w:customStyle="1" w:styleId="TOC1">
    <w:name w:val="TOC 标题1"/>
    <w:next w:val="a4"/>
    <w:rsid w:val="00872C52"/>
    <w:pPr>
      <w:keepNext/>
      <w:spacing w:before="480" w:after="360"/>
      <w:jc w:val="center"/>
    </w:pPr>
    <w:rPr>
      <w:rFonts w:ascii="Arial" w:eastAsia="黑体" w:hAnsi="Arial" w:cs="Arial"/>
      <w:b/>
      <w:bCs/>
      <w:sz w:val="36"/>
      <w:szCs w:val="36"/>
    </w:rPr>
  </w:style>
  <w:style w:type="paragraph" w:customStyle="1" w:styleId="13">
    <w:name w:val="标题1"/>
    <w:basedOn w:val="2"/>
    <w:rsid w:val="00872C52"/>
    <w:p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872C52"/>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872C52"/>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872C52"/>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872C52"/>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872C52"/>
    <w:pPr>
      <w:spacing w:before="312" w:after="0" w:line="360" w:lineRule="atLeast"/>
      <w:textAlignment w:val="baseline"/>
    </w:pPr>
    <w:rPr>
      <w:rFonts w:ascii="Helvetica" w:hAnsi="Helvetica" w:cs="宋体"/>
      <w:b/>
      <w:bCs/>
    </w:rPr>
  </w:style>
  <w:style w:type="paragraph" w:customStyle="1" w:styleId="Hiddentext">
    <w:name w:val="Hiddentext"/>
    <w:basedOn w:val="a4"/>
    <w:rsid w:val="00872C52"/>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872C52"/>
    <w:rPr>
      <w:rFonts w:ascii="Arial" w:eastAsia="宋体" w:hAnsi="Arial"/>
      <w:sz w:val="21"/>
      <w:szCs w:val="21"/>
      <w:lang w:val="en-US" w:eastAsia="zh-CN" w:bidi="ar-SA"/>
    </w:rPr>
  </w:style>
  <w:style w:type="paragraph" w:customStyle="1" w:styleId="afff9">
    <w:name w:val="图号"/>
    <w:basedOn w:val="a4"/>
    <w:rsid w:val="00872C52"/>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872C52"/>
    <w:rPr>
      <w:rFonts w:eastAsia="宋体"/>
      <w:u w:val="single"/>
      <w:lang w:val="en-GB" w:eastAsia="en-US" w:bidi="ar-SA"/>
    </w:rPr>
  </w:style>
  <w:style w:type="paragraph" w:customStyle="1" w:styleId="afffa">
    <w:name w:val="正文 + 左"/>
    <w:aliases w:val="段前: 7.8 磅,段后: 7.8 磅,行距: 单倍行距"/>
    <w:basedOn w:val="a4"/>
    <w:rsid w:val="00872C52"/>
    <w:pPr>
      <w:spacing w:before="0"/>
      <w:ind w:left="0"/>
      <w:textAlignment w:val="bottom"/>
    </w:pPr>
    <w:rPr>
      <w:rFonts w:ascii="Helvetica" w:eastAsia="Helvetica" w:hAnsi="Helvetica" w:cs="Arial Narrow"/>
      <w:sz w:val="18"/>
      <w:szCs w:val="22"/>
    </w:rPr>
  </w:style>
  <w:style w:type="character" w:customStyle="1" w:styleId="tw4winMark">
    <w:name w:val="tw4winMark"/>
    <w:rsid w:val="00872C52"/>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872C52"/>
    <w:pPr>
      <w:numPr>
        <w:numId w:val="13"/>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872C52"/>
    <w:rPr>
      <w:sz w:val="21"/>
      <w:szCs w:val="21"/>
    </w:rPr>
  </w:style>
  <w:style w:type="character" w:customStyle="1" w:styleId="tblHead">
    <w:name w:val="样式 tblHead"/>
    <w:basedOn w:val="a5"/>
    <w:rsid w:val="00872C52"/>
    <w:rPr>
      <w:b/>
      <w:bCs/>
    </w:rPr>
  </w:style>
  <w:style w:type="paragraph" w:customStyle="1" w:styleId="CharChar30">
    <w:name w:val="编写建议 Char Char3"/>
    <w:basedOn w:val="a4"/>
    <w:autoRedefine/>
    <w:semiHidden/>
    <w:rsid w:val="00872C52"/>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872C52"/>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872C52"/>
    <w:rPr>
      <w:rFonts w:ascii="Arial" w:eastAsia="宋体" w:hAnsi="Arial" w:cs="Arial"/>
      <w:i/>
      <w:color w:val="0000FF"/>
      <w:kern w:val="2"/>
      <w:sz w:val="21"/>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5Char">
    <w:name w:val="111111"/>
    <w:pPr>
      <w:numPr>
        <w:numId w:val="9"/>
      </w:numPr>
    </w:pPr>
  </w:style>
  <w:style w:type="numbering" w:customStyle="1" w:styleId="INFeature">
    <w:name w:val="075"/>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FEFF8-8145-4284-BD54-A5A5E277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99</TotalTime>
  <Pages>3</Pages>
  <Words>2756</Words>
  <Characters>23514</Characters>
  <Application>Microsoft Office Word</Application>
  <DocSecurity>0</DocSecurity>
  <Lines>1808</Lines>
  <Paragraphs>1641</Paragraphs>
  <ScaleCrop>false</ScaleCrop>
  <Company/>
  <LinksUpToDate>false</LinksUpToDate>
  <CharactersWithSpaces>24629</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29</cp:revision>
  <cp:lastPrinted>2010-05-04T10:01:00Z</cp:lastPrinted>
  <dcterms:created xsi:type="dcterms:W3CDTF">2014-07-11T01:33:00Z</dcterms:created>
  <dcterms:modified xsi:type="dcterms:W3CDTF">2022-01-26T06:09:00Z</dcterms:modified>
</cp:coreProperties>
</file>